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06"/>
        <w:gridCol w:w="564"/>
        <w:gridCol w:w="630"/>
        <w:gridCol w:w="184"/>
        <w:gridCol w:w="144"/>
        <w:gridCol w:w="722"/>
        <w:gridCol w:w="315"/>
        <w:gridCol w:w="144"/>
        <w:gridCol w:w="459"/>
        <w:gridCol w:w="394"/>
        <w:gridCol w:w="420"/>
        <w:gridCol w:w="315"/>
        <w:gridCol w:w="118"/>
        <w:gridCol w:w="459"/>
        <w:gridCol w:w="26"/>
        <w:gridCol w:w="39"/>
        <w:gridCol w:w="420"/>
        <w:gridCol w:w="263"/>
        <w:gridCol w:w="564"/>
        <w:gridCol w:w="236"/>
        <w:gridCol w:w="394"/>
        <w:gridCol w:w="223"/>
        <w:gridCol w:w="118"/>
        <w:gridCol w:w="118"/>
        <w:gridCol w:w="459"/>
        <w:gridCol w:w="420"/>
        <w:gridCol w:w="381"/>
        <w:gridCol w:w="1076"/>
        <w:gridCol w:w="315"/>
        <w:gridCol w:w="116"/>
      </w:tblGrid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AC1A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ФГБОУ ВО "Кабардино-Балкарский государственный университет им. Х.М.</w:t>
            </w:r>
            <w:r w:rsidR="004D045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Бербекова" г. Нальчик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AC1A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Серия 90Л01 № 0008855 от 23.12.2015 выданный Федеральная служба по надзору в сере образования и науки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AC1A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Свидетельство о государственной аккредитации Государственная регистрация №3322 от 23.01.2020г. до 23.01.2026г.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1745"/>
        </w:trPr>
        <w:tc>
          <w:tcPr>
            <w:tcW w:w="6917" w:type="dxa"/>
            <w:gridSpan w:val="20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856" w:type="dxa"/>
            <w:gridSpan w:val="11"/>
            <w:shd w:val="clear" w:color="FFFFFF" w:fill="auto"/>
            <w:vAlign w:val="bottom"/>
          </w:tcPr>
          <w:p w:rsidR="004D045E" w:rsidRDefault="004D045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7151B" w:rsidRDefault="004D045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Ректору </w:t>
            </w:r>
            <w:r w:rsidR="00AC1A35">
              <w:rPr>
                <w:rFonts w:ascii="Times New Roman" w:hAnsi="Times New Roman"/>
                <w:b/>
                <w:i/>
                <w:sz w:val="24"/>
                <w:szCs w:val="24"/>
              </w:rPr>
              <w:t>ФГБОУ ВО "Кабардино-Балкарский государственный университет им. Х.М.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C1A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Бербекова" </w:t>
            </w:r>
            <w:r w:rsidR="00AC1A35">
              <w:rPr>
                <w:rFonts w:ascii="Times New Roman" w:hAnsi="Times New Roman"/>
                <w:b/>
                <w:i/>
                <w:sz w:val="24"/>
                <w:szCs w:val="24"/>
              </w:rPr>
              <w:t>Альтудову Ю. К.</w:t>
            </w:r>
          </w:p>
          <w:p w:rsidR="004D045E" w:rsidRDefault="004D045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01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04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1483" w:type="dxa"/>
            <w:gridSpan w:val="4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</w:t>
            </w:r>
            <w:r>
              <w:rPr>
                <w:rFonts w:ascii="Times New Roman" w:hAnsi="Times New Roman"/>
                <w:sz w:val="24"/>
                <w:szCs w:val="24"/>
              </w:rPr>
              <w:t>данство</w:t>
            </w:r>
          </w:p>
        </w:tc>
        <w:tc>
          <w:tcPr>
            <w:tcW w:w="3504" w:type="dxa"/>
            <w:gridSpan w:val="9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74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3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1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301" w:type="dxa"/>
            <w:gridSpan w:val="3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304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Паспорт РФ</w:t>
            </w:r>
          </w:p>
        </w:tc>
        <w:tc>
          <w:tcPr>
            <w:tcW w:w="11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15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90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4D0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00.00.0000</w:t>
            </w: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9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shd w:val="clear" w:color="FFFFFF" w:fill="auto"/>
            <w:vAlign w:val="bottom"/>
          </w:tcPr>
          <w:p w:rsidR="0067151B" w:rsidRDefault="00AC1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2259" w:type="dxa"/>
            <w:gridSpan w:val="6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  <w:p w:rsidR="004D045E" w:rsidRDefault="004D04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45E" w:rsidRDefault="004D0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45E" w:rsidRDefault="004D04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45E" w:rsidRDefault="004D0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4D045E" w:rsidP="004D0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и кем выдан:</w:t>
            </w:r>
          </w:p>
          <w:p w:rsidR="004D045E" w:rsidRDefault="004D045E" w:rsidP="004D04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45E" w:rsidRDefault="004D045E" w:rsidP="004D0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631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45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7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296" w:type="dxa"/>
            <w:gridSpan w:val="8"/>
            <w:shd w:val="clear" w:color="FFFFFF" w:fill="auto"/>
            <w:vAlign w:val="center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477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45E" w:rsidRDefault="004D0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15" w:type="dxa"/>
            <w:gridSpan w:val="5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2178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16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45E" w:rsidRDefault="004D04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981" w:type="dxa"/>
            <w:gridSpan w:val="7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792" w:type="dxa"/>
            <w:gridSpan w:val="2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4BE8" w:rsidRDefault="00874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10773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AC1A35" w:rsidP="00874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индивидуального лицевого счета в системе индивидуального (персонифицированного) учета: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874BE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74BE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74BE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0773" w:type="dxa"/>
            <w:gridSpan w:val="31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342" w:type="dxa"/>
            <w:gridSpan w:val="29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Отношусь к числу лиц, указанных в части 3.1 статьи 5 или статье 6 Федерального закона N 84-ФЗ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 № 000138807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допустить меня </w:t>
            </w:r>
            <w:r>
              <w:rPr>
                <w:rFonts w:ascii="Times New Roman" w:hAnsi="Times New Roman"/>
                <w:sz w:val="24"/>
                <w:szCs w:val="24"/>
              </w:rPr>
              <w:t>к участию в конкурсе на выбранные направления подготовки (специальности) ФГБОУ ВО "Кабардино-Балкарский государственный университет им. Х.М.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Бербекова" г. Нальчик: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/ профиль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6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поступления**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приема</w:t>
            </w:r>
          </w:p>
        </w:tc>
        <w:tc>
          <w:tcPr>
            <w:tcW w:w="14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15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151B" w:rsidRDefault="00874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об оказании платных ОУ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AC1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Pr="00874BE8" w:rsidRDefault="00AC1A35" w:rsidP="00874B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4B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39.03.02 Социальная </w:t>
            </w:r>
            <w:r w:rsidR="00874BE8" w:rsidRPr="00874BE8">
              <w:rPr>
                <w:rFonts w:ascii="Times New Roman" w:hAnsi="Times New Roman"/>
                <w:color w:val="FF0000"/>
                <w:sz w:val="24"/>
                <w:szCs w:val="24"/>
              </w:rPr>
              <w:t>работа (Бакалавр)</w:t>
            </w:r>
            <w:r w:rsidR="00874BE8" w:rsidRPr="00874BE8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Общие места /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Pr="00874BE8" w:rsidRDefault="00AC1A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4BE8"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r w:rsidRPr="00874BE8">
              <w:rPr>
                <w:rFonts w:ascii="Times New Roman" w:hAnsi="Times New Roman"/>
                <w:color w:val="FF0000"/>
                <w:sz w:val="24"/>
                <w:szCs w:val="24"/>
              </w:rPr>
              <w:t>аочная</w:t>
            </w:r>
          </w:p>
        </w:tc>
        <w:tc>
          <w:tcPr>
            <w:tcW w:w="16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Pr="00874BE8" w:rsidRDefault="00AC1A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4BE8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Pr="00874BE8" w:rsidRDefault="00AC1A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4BE8">
              <w:rPr>
                <w:rFonts w:ascii="Times New Roman" w:hAnsi="Times New Roman"/>
                <w:color w:val="FF0000"/>
                <w:sz w:val="24"/>
                <w:szCs w:val="24"/>
              </w:rPr>
              <w:t>На общих основаниях</w:t>
            </w:r>
          </w:p>
        </w:tc>
        <w:tc>
          <w:tcPr>
            <w:tcW w:w="14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Pr="00874BE8" w:rsidRDefault="00874B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Среднее общее</w:t>
            </w:r>
          </w:p>
        </w:tc>
        <w:tc>
          <w:tcPr>
            <w:tcW w:w="15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74BE8" w:rsidTr="00874BE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 w:rsidP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BE8" w:rsidTr="00874BE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 w:rsidP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BE8" w:rsidTr="00874BE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 w:rsidP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BE8" w:rsidTr="00874BE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 w:rsidP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605" w:type="dxa"/>
            <w:gridSpan w:val="15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Для каждого направления подготовки </w:t>
            </w:r>
            <w:r>
              <w:rPr>
                <w:rFonts w:ascii="Times New Roman" w:hAnsi="Times New Roman"/>
                <w:szCs w:val="16"/>
              </w:rPr>
              <w:t>(специальности) указать форму обучения:</w:t>
            </w:r>
          </w:p>
        </w:tc>
        <w:tc>
          <w:tcPr>
            <w:tcW w:w="5168" w:type="dxa"/>
            <w:gridSpan w:val="16"/>
            <w:shd w:val="clear" w:color="FFFFFF" w:fill="auto"/>
            <w:vAlign w:val="center"/>
          </w:tcPr>
          <w:p w:rsidR="0067151B" w:rsidRDefault="00AC1A3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605" w:type="dxa"/>
            <w:gridSpan w:val="15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168" w:type="dxa"/>
            <w:gridSpan w:val="16"/>
            <w:shd w:val="clear" w:color="FFFFFF" w:fill="auto"/>
            <w:vAlign w:val="center"/>
          </w:tcPr>
          <w:p w:rsidR="0067151B" w:rsidRDefault="00AC1A3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Бюджетная основа(Б), Параллельное обучение(Пар. </w:t>
            </w:r>
            <w:proofErr w:type="spellStart"/>
            <w:r>
              <w:rPr>
                <w:rFonts w:ascii="Times New Roman" w:hAnsi="Times New Roman"/>
                <w:szCs w:val="16"/>
              </w:rPr>
              <w:t>обуч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.), Полное возмещение затрат(ПО), Целевой </w:t>
            </w:r>
            <w:r>
              <w:rPr>
                <w:rFonts w:ascii="Times New Roman" w:hAnsi="Times New Roman"/>
                <w:szCs w:val="16"/>
              </w:rPr>
              <w:t>прием(ЦП)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090" w:type="dxa"/>
            <w:gridSpan w:val="18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в которую подано согласие на зачисление:</w:t>
            </w:r>
          </w:p>
        </w:tc>
        <w:tc>
          <w:tcPr>
            <w:tcW w:w="4683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10657" w:type="dxa"/>
            <w:gridSpan w:val="30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      </w:r>
          </w:p>
        </w:tc>
        <w:tc>
          <w:tcPr>
            <w:tcW w:w="116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39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допуска</w:t>
            </w:r>
          </w:p>
        </w:tc>
        <w:tc>
          <w:tcPr>
            <w:tcW w:w="15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3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AC1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AC1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AC1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AC1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Tr="00874BE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Tr="00874BE8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4BE8" w:rsidRDefault="00874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981" w:type="dxa"/>
            <w:gridSpan w:val="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372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A95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</w:tc>
        <w:tc>
          <w:tcPr>
            <w:tcW w:w="1653" w:type="dxa"/>
            <w:gridSpan w:val="6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6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07" w:type="dxa"/>
            <w:gridSpan w:val="3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10773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13567F" w:rsidP="00A95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A95466">
              <w:rPr>
                <w:rFonts w:ascii="Times New Roman" w:hAnsi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A95466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bookmarkStart w:id="0" w:name="_GoBack"/>
            <w:bookmarkEnd w:id="0"/>
            <w:r w:rsidR="00A9546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5466" w:rsidRDefault="00A95466" w:rsidP="00A95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259" w:type="dxa"/>
            <w:gridSpan w:val="6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Аттестат/диплом</w:t>
            </w:r>
          </w:p>
        </w:tc>
        <w:tc>
          <w:tcPr>
            <w:tcW w:w="1037" w:type="dxa"/>
            <w:gridSpan w:val="2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05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3003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A95466" w:rsidP="00A95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C1A35">
              <w:rPr>
                <w:rFonts w:ascii="Times New Roman" w:hAnsi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C1A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93" w:type="dxa"/>
            <w:gridSpan w:val="11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Медаль (аттестат, диплом "с отличием")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  <w:gridSpan w:val="19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балл: </w:t>
            </w:r>
            <w:r>
              <w:rPr>
                <w:rFonts w:ascii="Times New Roman" w:hAnsi="Times New Roman"/>
                <w:sz w:val="24"/>
                <w:szCs w:val="24"/>
              </w:rPr>
              <w:t>0      5: -, 4: -, 3: -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0" w:type="dxa"/>
            <w:gridSpan w:val="1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Всероссийских олимпиад (член сборной)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3" w:type="dxa"/>
            <w:gridSpan w:val="13"/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899" w:type="dxa"/>
            <w:gridSpan w:val="10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диплома олимпиады:</w:t>
            </w:r>
          </w:p>
        </w:tc>
        <w:tc>
          <w:tcPr>
            <w:tcW w:w="6874" w:type="dxa"/>
            <w:gridSpan w:val="2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259" w:type="dxa"/>
            <w:gridSpan w:val="6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514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13" w:type="dxa"/>
            <w:gridSpan w:val="12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имею следующие льготы:</w:t>
            </w:r>
          </w:p>
        </w:tc>
        <w:tc>
          <w:tcPr>
            <w:tcW w:w="6060" w:type="dxa"/>
            <w:gridSpan w:val="1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146" w:type="dxa"/>
            <w:gridSpan w:val="14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предоставляющий право на льготы:</w:t>
            </w:r>
          </w:p>
        </w:tc>
        <w:tc>
          <w:tcPr>
            <w:tcW w:w="5627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713" w:type="dxa"/>
            <w:gridSpan w:val="12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116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440" w:type="dxa"/>
            <w:gridSpan w:val="9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17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11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возврата поданных оригиналов документов в случае непоступления на обучение: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73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73" w:type="dxa"/>
            <w:gridSpan w:val="31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73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(СПО)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737" w:type="dxa"/>
            <w:gridSpan w:val="2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7151B" w:rsidRDefault="00AC1A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A95466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4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shd w:val="clear" w:color="FFFFFF" w:fill="auto"/>
            <w:vAlign w:val="bottom"/>
          </w:tcPr>
          <w:p w:rsidR="0067151B" w:rsidRDefault="00AC1A35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3739" w:type="dxa"/>
            <w:gridSpan w:val="13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146" w:type="dxa"/>
            <w:gridSpan w:val="14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профессиональное образование получаю</w:t>
            </w:r>
          </w:p>
        </w:tc>
        <w:tc>
          <w:tcPr>
            <w:tcW w:w="3739" w:type="dxa"/>
            <w:gridSpan w:val="13"/>
            <w:shd w:val="clear" w:color="FFFFFF" w:fill="auto"/>
            <w:vAlign w:val="bottom"/>
          </w:tcPr>
          <w:p w:rsidR="0067151B" w:rsidRDefault="00A95466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1888" w:type="dxa"/>
            <w:gridSpan w:val="4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             не впервые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копией свидетельства о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аккредитации (с приложением)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с информацией об отсутствии указанного свидетельства ознакомлен(а):</w:t>
            </w: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 и условиями обучения в данном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образовательном учреждении ознакомлен(а):</w:t>
            </w: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r>
              <w:rPr>
                <w:rFonts w:ascii="Times New Roman" w:hAnsi="Times New Roman"/>
                <w:sz w:val="12"/>
                <w:szCs w:val="12"/>
              </w:rPr>
              <w:t>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подачи апелляций ознакомлен(а):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датой предоставления подлинника документа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образовании ознакомлен(а):</w:t>
            </w: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достоверность сведений в заявлении о себе: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датой предоставления согласия на зачисление ознакомлен(а):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предоставляемых поступающим особых правах и</w:t>
            </w:r>
          </w:p>
        </w:tc>
        <w:tc>
          <w:tcPr>
            <w:tcW w:w="1888" w:type="dxa"/>
            <w:gridSpan w:val="4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преимуществах при приеме на обучение по программам бакалавриата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специалитета ознакомлен(а):</w:t>
            </w: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73" w:type="dxa"/>
            <w:gridSpan w:val="31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657" w:type="dxa"/>
            <w:gridSpan w:val="30"/>
            <w:shd w:val="clear" w:color="FFFFFF" w:fill="auto"/>
            <w:vAlign w:val="center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отсутствие</w:t>
            </w:r>
            <w:r w:rsidR="00A95466">
              <w:rPr>
                <w:rFonts w:ascii="Times New Roman" w:hAnsi="Times New Roman"/>
                <w:sz w:val="24"/>
                <w:szCs w:val="24"/>
              </w:rPr>
              <w:t xml:space="preserve"> (нужное подчеркнуть)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6" w:type="dxa"/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 специалиста   V       диплома магистра  V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 подачу заявления в не более чем 5 организаций высшего образования, включая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организацию, в которую подается данное заявление: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31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 w:rsidP="00A95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 подачу заявления в не более чем по </w:t>
            </w:r>
            <w:r w:rsidR="00A954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специальностям и (или) направлениям подготовки в данной организации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обработку своих персональных данных согласен (согласна)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8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85" w:type="dxa"/>
            <w:gridSpan w:val="27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shd w:val="clear" w:color="FFFFFF" w:fill="auto"/>
          </w:tcPr>
          <w:p w:rsidR="0067151B" w:rsidRDefault="00AC1A35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737" w:type="dxa"/>
            <w:gridSpan w:val="2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7151B" w:rsidRDefault="00AC1A3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A95466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" w:type="dxa"/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4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shd w:val="clear" w:color="FFFFFF" w:fill="auto"/>
            <w:vAlign w:val="bottom"/>
          </w:tcPr>
          <w:p w:rsidR="0067151B" w:rsidRDefault="00AC1A35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67151B" w:rsidRDefault="00AC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67151B" w:rsidRDefault="0067151B">
            <w:pPr>
              <w:rPr>
                <w:szCs w:val="16"/>
              </w:rPr>
            </w:pPr>
          </w:p>
        </w:tc>
        <w:tc>
          <w:tcPr>
            <w:tcW w:w="5511" w:type="dxa"/>
            <w:gridSpan w:val="16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shd w:val="clear" w:color="FFFFFF" w:fill="auto"/>
            <w:vAlign w:val="bottom"/>
          </w:tcPr>
          <w:p w:rsidR="0067151B" w:rsidRDefault="00671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51B" w:rsidTr="00874BE8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773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151B" w:rsidRDefault="00671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A35" w:rsidRDefault="00AC1A35"/>
    <w:sectPr w:rsidR="00AC1A3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51B"/>
    <w:rsid w:val="0013567F"/>
    <w:rsid w:val="004D045E"/>
    <w:rsid w:val="0067151B"/>
    <w:rsid w:val="00874BE8"/>
    <w:rsid w:val="00A95466"/>
    <w:rsid w:val="00A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F2A5"/>
  <w15:docId w15:val="{E3D75D4C-0C6A-4191-A0C3-23713F82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F78A0-2F4A-416F-99F9-A37BB981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2023-07-01T12:12:00Z</dcterms:created>
  <dcterms:modified xsi:type="dcterms:W3CDTF">2023-07-01T12:22:00Z</dcterms:modified>
</cp:coreProperties>
</file>