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A6" w:rsidRPr="00C536E7" w:rsidRDefault="004D24A6" w:rsidP="004D24A6">
      <w:pPr>
        <w:ind w:left="-720"/>
        <w:jc w:val="center"/>
        <w:rPr>
          <w:b/>
          <w:sz w:val="26"/>
          <w:szCs w:val="26"/>
        </w:rPr>
      </w:pPr>
      <w:r w:rsidRPr="00C536E7">
        <w:rPr>
          <w:b/>
          <w:sz w:val="26"/>
          <w:szCs w:val="26"/>
        </w:rPr>
        <w:t>МИНИСТЕРСТВО ОБРАЗОВАНИЯ И НАУКИ РФ</w:t>
      </w:r>
    </w:p>
    <w:p w:rsidR="004D24A6" w:rsidRPr="00C536E7" w:rsidRDefault="004D24A6" w:rsidP="004D24A6">
      <w:pPr>
        <w:ind w:left="-720"/>
        <w:jc w:val="center"/>
        <w:rPr>
          <w:b/>
          <w:sz w:val="26"/>
          <w:szCs w:val="26"/>
        </w:rPr>
      </w:pPr>
    </w:p>
    <w:p w:rsidR="004D24A6" w:rsidRPr="00C536E7" w:rsidRDefault="004D24A6" w:rsidP="004D24A6">
      <w:pPr>
        <w:ind w:left="-720"/>
        <w:jc w:val="center"/>
        <w:rPr>
          <w:b/>
          <w:sz w:val="26"/>
          <w:szCs w:val="26"/>
        </w:rPr>
      </w:pPr>
      <w:r w:rsidRPr="00C536E7">
        <w:rPr>
          <w:b/>
          <w:sz w:val="26"/>
          <w:szCs w:val="26"/>
        </w:rPr>
        <w:t xml:space="preserve">ФЕДЕРАЛЬНОЕ ГОСУДАРСТВЕННОЕ БЮДЖЕТНОЕ </w:t>
      </w:r>
    </w:p>
    <w:p w:rsidR="004D24A6" w:rsidRPr="00C536E7" w:rsidRDefault="004D24A6" w:rsidP="004D24A6">
      <w:pPr>
        <w:ind w:left="-720"/>
        <w:jc w:val="center"/>
        <w:rPr>
          <w:b/>
          <w:sz w:val="26"/>
          <w:szCs w:val="26"/>
        </w:rPr>
      </w:pPr>
      <w:r w:rsidRPr="00C536E7">
        <w:rPr>
          <w:b/>
          <w:sz w:val="26"/>
          <w:szCs w:val="26"/>
        </w:rPr>
        <w:t xml:space="preserve">ОБРАЗОВАТЕЛЬНОЕ УЧРЕЖДЕНИЕ ВЫСШЕГО ПРОФЕССИОНАЛЬНОГО ОБРАЗОВАНИЯ </w:t>
      </w:r>
    </w:p>
    <w:p w:rsidR="004D24A6" w:rsidRPr="00C536E7" w:rsidRDefault="004D24A6" w:rsidP="004D24A6">
      <w:pPr>
        <w:ind w:left="-720"/>
        <w:jc w:val="center"/>
        <w:rPr>
          <w:b/>
          <w:sz w:val="26"/>
          <w:szCs w:val="26"/>
        </w:rPr>
      </w:pPr>
      <w:r w:rsidRPr="00C536E7">
        <w:rPr>
          <w:b/>
          <w:sz w:val="26"/>
          <w:szCs w:val="26"/>
        </w:rPr>
        <w:t xml:space="preserve">«КАБАРДИНО-БАЛКАРСКИЙ ГОСУДАРСТВЕННЫЙ УНИВЕРСИТЕТ </w:t>
      </w:r>
    </w:p>
    <w:p w:rsidR="004D24A6" w:rsidRPr="00C536E7" w:rsidRDefault="004D24A6" w:rsidP="004D24A6">
      <w:pPr>
        <w:ind w:left="-720"/>
        <w:jc w:val="center"/>
        <w:rPr>
          <w:b/>
          <w:sz w:val="26"/>
          <w:szCs w:val="26"/>
        </w:rPr>
      </w:pPr>
      <w:r w:rsidRPr="00C536E7">
        <w:rPr>
          <w:b/>
          <w:sz w:val="26"/>
          <w:szCs w:val="26"/>
        </w:rPr>
        <w:t>ИМ. Х.М. БЕРБЕКОВА»</w:t>
      </w:r>
    </w:p>
    <w:p w:rsidR="004D24A6" w:rsidRPr="00C536E7" w:rsidRDefault="004D24A6" w:rsidP="004D24A6">
      <w:pPr>
        <w:jc w:val="center"/>
        <w:rPr>
          <w:b/>
          <w:sz w:val="26"/>
          <w:szCs w:val="26"/>
        </w:rPr>
      </w:pPr>
    </w:p>
    <w:p w:rsidR="004D24A6" w:rsidRPr="00C536E7" w:rsidRDefault="004D24A6" w:rsidP="004D24A6">
      <w:pPr>
        <w:jc w:val="center"/>
        <w:rPr>
          <w:b/>
          <w:sz w:val="26"/>
          <w:szCs w:val="26"/>
        </w:rPr>
      </w:pPr>
    </w:p>
    <w:p w:rsidR="004D24A6" w:rsidRPr="00C536E7" w:rsidRDefault="004D24A6" w:rsidP="004D24A6">
      <w:pPr>
        <w:jc w:val="center"/>
        <w:rPr>
          <w:b/>
          <w:sz w:val="26"/>
          <w:szCs w:val="26"/>
        </w:rPr>
      </w:pPr>
    </w:p>
    <w:p w:rsidR="004D24A6" w:rsidRPr="00C536E7" w:rsidRDefault="004D24A6" w:rsidP="004D24A6">
      <w:pPr>
        <w:jc w:val="center"/>
        <w:rPr>
          <w:b/>
          <w:sz w:val="26"/>
          <w:szCs w:val="26"/>
        </w:rPr>
      </w:pPr>
    </w:p>
    <w:p w:rsidR="004D24A6" w:rsidRPr="00C536E7" w:rsidRDefault="004D24A6" w:rsidP="004D24A6">
      <w:pPr>
        <w:jc w:val="center"/>
        <w:rPr>
          <w:b/>
          <w:sz w:val="26"/>
          <w:szCs w:val="26"/>
        </w:rPr>
      </w:pPr>
    </w:p>
    <w:p w:rsidR="004D24A6" w:rsidRPr="00C536E7" w:rsidRDefault="004D24A6" w:rsidP="004D24A6">
      <w:pPr>
        <w:jc w:val="center"/>
        <w:rPr>
          <w:b/>
          <w:sz w:val="32"/>
          <w:szCs w:val="26"/>
        </w:rPr>
      </w:pPr>
      <w:r w:rsidRPr="00C536E7">
        <w:rPr>
          <w:b/>
          <w:sz w:val="32"/>
          <w:szCs w:val="26"/>
        </w:rPr>
        <w:t>Факультет послевузовского профессионального образования</w:t>
      </w:r>
    </w:p>
    <w:p w:rsidR="004D24A6" w:rsidRPr="00C536E7" w:rsidRDefault="004D24A6" w:rsidP="004D24A6">
      <w:pPr>
        <w:jc w:val="center"/>
        <w:rPr>
          <w:b/>
          <w:sz w:val="32"/>
          <w:szCs w:val="26"/>
        </w:rPr>
      </w:pPr>
    </w:p>
    <w:p w:rsidR="004D24A6" w:rsidRPr="00C536E7" w:rsidRDefault="004D24A6" w:rsidP="004D24A6">
      <w:pPr>
        <w:jc w:val="center"/>
        <w:rPr>
          <w:b/>
          <w:sz w:val="32"/>
          <w:szCs w:val="26"/>
        </w:rPr>
      </w:pPr>
    </w:p>
    <w:p w:rsidR="004D24A6" w:rsidRPr="00C536E7" w:rsidRDefault="004D24A6" w:rsidP="004D24A6">
      <w:pPr>
        <w:jc w:val="center"/>
        <w:rPr>
          <w:b/>
          <w:sz w:val="32"/>
          <w:szCs w:val="26"/>
        </w:rPr>
      </w:pPr>
    </w:p>
    <w:p w:rsidR="004D24A6" w:rsidRPr="00C536E7" w:rsidRDefault="004D24A6" w:rsidP="004D24A6">
      <w:pPr>
        <w:jc w:val="center"/>
        <w:rPr>
          <w:b/>
          <w:sz w:val="32"/>
          <w:szCs w:val="26"/>
        </w:rPr>
      </w:pPr>
    </w:p>
    <w:p w:rsidR="004D24A6" w:rsidRPr="00C536E7" w:rsidRDefault="004D24A6" w:rsidP="004D24A6">
      <w:pPr>
        <w:jc w:val="center"/>
        <w:rPr>
          <w:b/>
          <w:sz w:val="32"/>
          <w:szCs w:val="26"/>
        </w:rPr>
      </w:pPr>
    </w:p>
    <w:p w:rsidR="004D24A6" w:rsidRPr="00C536E7" w:rsidRDefault="004D24A6" w:rsidP="004D24A6">
      <w:pPr>
        <w:jc w:val="center"/>
        <w:rPr>
          <w:b/>
          <w:sz w:val="32"/>
          <w:szCs w:val="26"/>
        </w:rPr>
      </w:pPr>
    </w:p>
    <w:p w:rsidR="004D24A6" w:rsidRPr="00C536E7" w:rsidRDefault="004D24A6" w:rsidP="004D24A6">
      <w:pPr>
        <w:jc w:val="center"/>
        <w:rPr>
          <w:b/>
          <w:sz w:val="32"/>
          <w:szCs w:val="26"/>
        </w:rPr>
      </w:pPr>
    </w:p>
    <w:p w:rsidR="004D24A6" w:rsidRPr="00C536E7" w:rsidRDefault="004D24A6" w:rsidP="004D24A6">
      <w:pPr>
        <w:jc w:val="center"/>
        <w:rPr>
          <w:b/>
          <w:sz w:val="32"/>
          <w:szCs w:val="26"/>
        </w:rPr>
      </w:pPr>
      <w:r w:rsidRPr="00C536E7">
        <w:rPr>
          <w:b/>
          <w:sz w:val="32"/>
          <w:szCs w:val="26"/>
        </w:rPr>
        <w:t>ПРОГРАММА</w:t>
      </w:r>
    </w:p>
    <w:p w:rsidR="004D24A6" w:rsidRPr="00C536E7" w:rsidRDefault="004D24A6" w:rsidP="004D24A6">
      <w:pPr>
        <w:jc w:val="center"/>
        <w:rPr>
          <w:b/>
          <w:sz w:val="32"/>
          <w:szCs w:val="26"/>
        </w:rPr>
      </w:pPr>
    </w:p>
    <w:p w:rsidR="004D24A6" w:rsidRPr="00C536E7" w:rsidRDefault="004D24A6" w:rsidP="004D24A6">
      <w:pPr>
        <w:jc w:val="center"/>
        <w:rPr>
          <w:b/>
          <w:sz w:val="32"/>
          <w:szCs w:val="26"/>
        </w:rPr>
      </w:pPr>
      <w:r w:rsidRPr="00C536E7">
        <w:rPr>
          <w:b/>
          <w:sz w:val="32"/>
          <w:szCs w:val="26"/>
        </w:rPr>
        <w:t>вступительного экзамена в аспирантуру</w:t>
      </w:r>
    </w:p>
    <w:p w:rsidR="004D24A6" w:rsidRPr="00C536E7" w:rsidRDefault="004D24A6" w:rsidP="004D24A6">
      <w:pPr>
        <w:jc w:val="center"/>
        <w:rPr>
          <w:b/>
          <w:sz w:val="32"/>
          <w:szCs w:val="26"/>
        </w:rPr>
      </w:pPr>
    </w:p>
    <w:p w:rsidR="00900C77" w:rsidRPr="00C536E7" w:rsidRDefault="00900C77" w:rsidP="004D24A6">
      <w:pPr>
        <w:jc w:val="center"/>
        <w:rPr>
          <w:b/>
          <w:sz w:val="32"/>
          <w:szCs w:val="26"/>
        </w:rPr>
      </w:pPr>
    </w:p>
    <w:p w:rsidR="004D24A6" w:rsidRPr="00C536E7" w:rsidRDefault="004D24A6" w:rsidP="004D24A6">
      <w:pPr>
        <w:jc w:val="center"/>
        <w:rPr>
          <w:b/>
          <w:sz w:val="32"/>
          <w:szCs w:val="26"/>
        </w:rPr>
      </w:pPr>
      <w:r w:rsidRPr="00C536E7">
        <w:rPr>
          <w:b/>
          <w:sz w:val="32"/>
          <w:szCs w:val="26"/>
        </w:rPr>
        <w:t xml:space="preserve">Направление подготовки </w:t>
      </w:r>
    </w:p>
    <w:p w:rsidR="00B34275" w:rsidRPr="004F4826" w:rsidRDefault="00B34275" w:rsidP="00B34275">
      <w:pPr>
        <w:jc w:val="center"/>
        <w:rPr>
          <w:b/>
          <w:sz w:val="32"/>
          <w:szCs w:val="32"/>
        </w:rPr>
      </w:pPr>
      <w:bookmarkStart w:id="0" w:name="_GoBack"/>
      <w:r w:rsidRPr="00B34275">
        <w:rPr>
          <w:b/>
          <w:sz w:val="32"/>
          <w:szCs w:val="32"/>
        </w:rPr>
        <w:t>08.06.01</w:t>
      </w:r>
      <w:r w:rsidRPr="004F4826">
        <w:rPr>
          <w:b/>
          <w:sz w:val="32"/>
          <w:szCs w:val="32"/>
        </w:rPr>
        <w:t xml:space="preserve"> </w:t>
      </w:r>
      <w:r w:rsidRPr="00B34275">
        <w:rPr>
          <w:b/>
          <w:sz w:val="32"/>
          <w:szCs w:val="32"/>
        </w:rPr>
        <w:t>Техника и технологии строительства</w:t>
      </w:r>
    </w:p>
    <w:bookmarkEnd w:id="0"/>
    <w:p w:rsidR="004D7F85" w:rsidRDefault="004D7F85" w:rsidP="004D24A6">
      <w:pPr>
        <w:rPr>
          <w:b/>
          <w:sz w:val="32"/>
          <w:szCs w:val="26"/>
        </w:rPr>
      </w:pPr>
    </w:p>
    <w:p w:rsidR="004D7F85" w:rsidRPr="00C536E7" w:rsidRDefault="004D7F85" w:rsidP="004D24A6">
      <w:pPr>
        <w:rPr>
          <w:b/>
          <w:sz w:val="32"/>
          <w:szCs w:val="26"/>
        </w:rPr>
      </w:pPr>
    </w:p>
    <w:p w:rsidR="004D24A6" w:rsidRPr="00C536E7" w:rsidRDefault="004D24A6" w:rsidP="004D24A6">
      <w:pPr>
        <w:jc w:val="center"/>
        <w:rPr>
          <w:b/>
          <w:sz w:val="32"/>
          <w:szCs w:val="26"/>
        </w:rPr>
      </w:pPr>
      <w:r w:rsidRPr="00C536E7">
        <w:rPr>
          <w:b/>
          <w:sz w:val="32"/>
          <w:szCs w:val="26"/>
        </w:rPr>
        <w:t>Специальность</w:t>
      </w:r>
    </w:p>
    <w:p w:rsidR="004D24A6" w:rsidRPr="004E4BD5" w:rsidRDefault="00900C77" w:rsidP="004D24A6">
      <w:pPr>
        <w:jc w:val="center"/>
        <w:rPr>
          <w:b/>
          <w:sz w:val="32"/>
          <w:szCs w:val="26"/>
        </w:rPr>
      </w:pPr>
      <w:r w:rsidRPr="004E4BD5">
        <w:rPr>
          <w:b/>
          <w:sz w:val="32"/>
          <w:szCs w:val="26"/>
        </w:rPr>
        <w:t>05.23.17 - Строительная механика</w:t>
      </w:r>
    </w:p>
    <w:p w:rsidR="004D24A6" w:rsidRPr="00C536E7" w:rsidRDefault="004D24A6" w:rsidP="004D24A6">
      <w:pPr>
        <w:jc w:val="center"/>
        <w:rPr>
          <w:b/>
          <w:sz w:val="32"/>
          <w:szCs w:val="26"/>
        </w:rPr>
      </w:pPr>
    </w:p>
    <w:p w:rsidR="004D24A6" w:rsidRPr="00C536E7" w:rsidRDefault="004D24A6" w:rsidP="004D24A6">
      <w:pPr>
        <w:jc w:val="center"/>
        <w:rPr>
          <w:b/>
          <w:sz w:val="32"/>
          <w:szCs w:val="26"/>
        </w:rPr>
      </w:pPr>
    </w:p>
    <w:p w:rsidR="004D24A6" w:rsidRDefault="004D24A6" w:rsidP="004D24A6">
      <w:pPr>
        <w:jc w:val="center"/>
        <w:rPr>
          <w:b/>
          <w:sz w:val="26"/>
          <w:szCs w:val="26"/>
        </w:rPr>
      </w:pPr>
    </w:p>
    <w:p w:rsidR="00C536E7" w:rsidRDefault="00C536E7" w:rsidP="004D24A6">
      <w:pPr>
        <w:jc w:val="center"/>
        <w:rPr>
          <w:b/>
          <w:sz w:val="26"/>
          <w:szCs w:val="26"/>
        </w:rPr>
      </w:pPr>
    </w:p>
    <w:p w:rsidR="00C536E7" w:rsidRDefault="00C536E7" w:rsidP="004D24A6">
      <w:pPr>
        <w:jc w:val="center"/>
        <w:rPr>
          <w:b/>
          <w:sz w:val="26"/>
          <w:szCs w:val="26"/>
        </w:rPr>
      </w:pPr>
    </w:p>
    <w:p w:rsidR="00C536E7" w:rsidRDefault="00C536E7" w:rsidP="004D24A6">
      <w:pPr>
        <w:jc w:val="center"/>
        <w:rPr>
          <w:b/>
          <w:sz w:val="26"/>
          <w:szCs w:val="26"/>
        </w:rPr>
      </w:pPr>
    </w:p>
    <w:p w:rsidR="00C536E7" w:rsidRDefault="00C536E7" w:rsidP="004D24A6">
      <w:pPr>
        <w:jc w:val="center"/>
        <w:rPr>
          <w:b/>
          <w:sz w:val="26"/>
          <w:szCs w:val="26"/>
        </w:rPr>
      </w:pPr>
    </w:p>
    <w:p w:rsidR="00C536E7" w:rsidRDefault="00C536E7" w:rsidP="004D24A6">
      <w:pPr>
        <w:jc w:val="center"/>
        <w:rPr>
          <w:b/>
          <w:sz w:val="26"/>
          <w:szCs w:val="26"/>
        </w:rPr>
      </w:pPr>
    </w:p>
    <w:p w:rsidR="004D24A6" w:rsidRPr="00C536E7" w:rsidRDefault="004D24A6" w:rsidP="004D24A6">
      <w:pPr>
        <w:jc w:val="center"/>
        <w:rPr>
          <w:b/>
          <w:sz w:val="26"/>
          <w:szCs w:val="26"/>
        </w:rPr>
      </w:pPr>
    </w:p>
    <w:p w:rsidR="004D24A6" w:rsidRPr="00C536E7" w:rsidRDefault="004D24A6" w:rsidP="004D24A6">
      <w:pPr>
        <w:jc w:val="center"/>
        <w:rPr>
          <w:b/>
          <w:sz w:val="26"/>
          <w:szCs w:val="26"/>
        </w:rPr>
      </w:pPr>
    </w:p>
    <w:p w:rsidR="004D24A6" w:rsidRPr="004D7F85" w:rsidRDefault="00900C77" w:rsidP="004D24A6">
      <w:pPr>
        <w:jc w:val="center"/>
        <w:rPr>
          <w:sz w:val="26"/>
          <w:szCs w:val="26"/>
        </w:rPr>
      </w:pPr>
      <w:r w:rsidRPr="00C536E7">
        <w:rPr>
          <w:sz w:val="26"/>
          <w:szCs w:val="26"/>
        </w:rPr>
        <w:t>Нальчик  201</w:t>
      </w:r>
      <w:r w:rsidR="00600429">
        <w:rPr>
          <w:sz w:val="26"/>
          <w:szCs w:val="26"/>
        </w:rPr>
        <w:t>7</w:t>
      </w:r>
      <w:r w:rsidR="004D24A6" w:rsidRPr="00C536E7">
        <w:rPr>
          <w:sz w:val="26"/>
          <w:szCs w:val="26"/>
        </w:rPr>
        <w:t xml:space="preserve"> г.</w:t>
      </w:r>
    </w:p>
    <w:p w:rsidR="004D24A6" w:rsidRPr="00C536E7" w:rsidRDefault="004D24A6" w:rsidP="004D24A6">
      <w:pPr>
        <w:jc w:val="center"/>
        <w:rPr>
          <w:b/>
          <w:sz w:val="26"/>
          <w:szCs w:val="26"/>
        </w:rPr>
      </w:pPr>
    </w:p>
    <w:p w:rsidR="0030411D" w:rsidRDefault="00900C77" w:rsidP="004E4BD5">
      <w:pPr>
        <w:jc w:val="center"/>
        <w:rPr>
          <w:b/>
          <w:sz w:val="26"/>
          <w:szCs w:val="26"/>
        </w:rPr>
      </w:pPr>
      <w:r w:rsidRPr="00C536E7">
        <w:rPr>
          <w:b/>
          <w:sz w:val="26"/>
          <w:szCs w:val="26"/>
        </w:rPr>
        <w:br w:type="page"/>
      </w:r>
      <w:r w:rsidR="004D7F85">
        <w:rPr>
          <w:b/>
          <w:sz w:val="26"/>
          <w:szCs w:val="26"/>
        </w:rPr>
        <w:lastRenderedPageBreak/>
        <w:t>Раздел 1. Анализ сооружений</w:t>
      </w:r>
    </w:p>
    <w:p w:rsidR="004D7F85" w:rsidRPr="00C536E7" w:rsidRDefault="004E4BD5" w:rsidP="004E4BD5">
      <w:pPr>
        <w:tabs>
          <w:tab w:val="left" w:pos="0"/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D7F85" w:rsidRPr="00C536E7">
        <w:rPr>
          <w:sz w:val="26"/>
          <w:szCs w:val="26"/>
        </w:rPr>
        <w:t>Кинематический анализ расчётных схем сооружений. Понятие о расчётной схеме сооружения. Типы опор. Условия геометрической неизменяемости систем.</w:t>
      </w:r>
    </w:p>
    <w:p w:rsidR="004D7F85" w:rsidRPr="00C536E7" w:rsidRDefault="004E4BD5" w:rsidP="004E4BD5">
      <w:pPr>
        <w:tabs>
          <w:tab w:val="left" w:pos="0"/>
          <w:tab w:val="left" w:pos="284"/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D7F85" w:rsidRPr="00C536E7">
        <w:rPr>
          <w:sz w:val="26"/>
          <w:szCs w:val="26"/>
        </w:rPr>
        <w:t>Мгновенно изменяемые системы. Способы проверки систем на мгновенную изменяемость.</w:t>
      </w:r>
    </w:p>
    <w:p w:rsidR="004D7F85" w:rsidRPr="004E4BD5" w:rsidRDefault="004D7F85" w:rsidP="004E4BD5">
      <w:pPr>
        <w:jc w:val="center"/>
        <w:rPr>
          <w:b/>
          <w:sz w:val="26"/>
          <w:szCs w:val="26"/>
        </w:rPr>
      </w:pPr>
      <w:r w:rsidRPr="004E4BD5">
        <w:rPr>
          <w:b/>
          <w:sz w:val="26"/>
          <w:szCs w:val="26"/>
        </w:rPr>
        <w:t xml:space="preserve">Раздел 2. Расчёт статически </w:t>
      </w:r>
      <w:r w:rsidR="004E4BD5" w:rsidRPr="004E4BD5">
        <w:rPr>
          <w:b/>
          <w:sz w:val="26"/>
          <w:szCs w:val="26"/>
        </w:rPr>
        <w:t>определимых стержневых систем</w:t>
      </w:r>
    </w:p>
    <w:p w:rsidR="004E4BD5" w:rsidRPr="00C536E7" w:rsidRDefault="004E4BD5" w:rsidP="004E4BD5">
      <w:pPr>
        <w:tabs>
          <w:tab w:val="left" w:pos="0"/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536E7">
        <w:rPr>
          <w:sz w:val="26"/>
          <w:szCs w:val="26"/>
        </w:rPr>
        <w:t xml:space="preserve">Методы определения внутренних усилий в стержневых системах. Внешние и внутренние силы. Эпюры внутренних усилий. Знаки и зависимости между </w:t>
      </w:r>
      <w:r w:rsidRPr="00C536E7">
        <w:rPr>
          <w:sz w:val="26"/>
          <w:szCs w:val="26"/>
          <w:lang w:val="en-US"/>
        </w:rPr>
        <w:t>M</w:t>
      </w:r>
      <w:r w:rsidRPr="00C536E7">
        <w:rPr>
          <w:sz w:val="26"/>
          <w:szCs w:val="26"/>
        </w:rPr>
        <w:t xml:space="preserve">, </w:t>
      </w:r>
      <w:r w:rsidRPr="00C536E7">
        <w:rPr>
          <w:sz w:val="26"/>
          <w:szCs w:val="26"/>
          <w:lang w:val="en-US"/>
        </w:rPr>
        <w:t>Q</w:t>
      </w:r>
      <w:r w:rsidRPr="00C536E7">
        <w:rPr>
          <w:sz w:val="26"/>
          <w:szCs w:val="26"/>
        </w:rPr>
        <w:t xml:space="preserve"> и </w:t>
      </w:r>
      <w:r w:rsidRPr="00C536E7">
        <w:rPr>
          <w:sz w:val="26"/>
          <w:szCs w:val="26"/>
          <w:lang w:val="en-US"/>
        </w:rPr>
        <w:t>q</w:t>
      </w:r>
      <w:r w:rsidRPr="00C536E7">
        <w:rPr>
          <w:sz w:val="26"/>
          <w:szCs w:val="26"/>
        </w:rPr>
        <w:t>.</w:t>
      </w:r>
    </w:p>
    <w:p w:rsidR="004E4BD5" w:rsidRPr="00C536E7" w:rsidRDefault="004E4BD5" w:rsidP="004E4BD5">
      <w:pPr>
        <w:tabs>
          <w:tab w:val="left" w:pos="0"/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536E7">
        <w:rPr>
          <w:sz w:val="26"/>
          <w:szCs w:val="26"/>
        </w:rPr>
        <w:t>Расчёт статически определимых балок и рам. Поэтажная схема. Линии влияния.</w:t>
      </w:r>
    </w:p>
    <w:p w:rsidR="004E4BD5" w:rsidRPr="00C536E7" w:rsidRDefault="004E4BD5" w:rsidP="004E4BD5">
      <w:pPr>
        <w:tabs>
          <w:tab w:val="left" w:pos="0"/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536E7">
        <w:rPr>
          <w:sz w:val="26"/>
          <w:szCs w:val="26"/>
        </w:rPr>
        <w:t>Построение линий влияния статическим и кинематическим способами.</w:t>
      </w:r>
    </w:p>
    <w:p w:rsidR="004E4BD5" w:rsidRPr="00C536E7" w:rsidRDefault="004E4BD5" w:rsidP="004E4BD5">
      <w:pPr>
        <w:tabs>
          <w:tab w:val="left" w:pos="0"/>
          <w:tab w:val="left" w:pos="284"/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536E7">
        <w:rPr>
          <w:sz w:val="26"/>
          <w:szCs w:val="26"/>
        </w:rPr>
        <w:t>Линии влияния в трёхшарнирных арках, простых фермах.</w:t>
      </w:r>
    </w:p>
    <w:p w:rsidR="004E4BD5" w:rsidRPr="00C536E7" w:rsidRDefault="004E4BD5" w:rsidP="004E4BD5">
      <w:pPr>
        <w:tabs>
          <w:tab w:val="left" w:pos="0"/>
          <w:tab w:val="left" w:pos="284"/>
          <w:tab w:val="left" w:pos="426"/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536E7">
        <w:rPr>
          <w:sz w:val="26"/>
          <w:szCs w:val="26"/>
        </w:rPr>
        <w:t xml:space="preserve">Загружение линий влияния неподвижной и подвижной нагрузкой. Эквивалентная нагрузка. Невыгодное положение нагрузки на сооружение. </w:t>
      </w:r>
    </w:p>
    <w:p w:rsidR="004E4BD5" w:rsidRPr="00C536E7" w:rsidRDefault="004E4BD5" w:rsidP="004E4BD5">
      <w:pPr>
        <w:tabs>
          <w:tab w:val="left" w:pos="0"/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C536E7">
        <w:rPr>
          <w:sz w:val="26"/>
          <w:szCs w:val="26"/>
        </w:rPr>
        <w:t>Определения усилий в элементах простейших ферм. Способ моментной точки, способ проекций, способ замены стержней.</w:t>
      </w:r>
    </w:p>
    <w:p w:rsidR="004E4BD5" w:rsidRPr="00C536E7" w:rsidRDefault="004E4BD5" w:rsidP="004E4BD5">
      <w:pPr>
        <w:tabs>
          <w:tab w:val="left" w:pos="0"/>
          <w:tab w:val="left" w:pos="284"/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C536E7">
        <w:rPr>
          <w:sz w:val="26"/>
          <w:szCs w:val="26"/>
        </w:rPr>
        <w:t>Аналитический расчёт трехшарнирных арок. Уравнение рациональной оси арки.</w:t>
      </w:r>
    </w:p>
    <w:p w:rsidR="004E4BD5" w:rsidRPr="00C536E7" w:rsidRDefault="004E4BD5" w:rsidP="004E4BD5">
      <w:pPr>
        <w:tabs>
          <w:tab w:val="left" w:pos="0"/>
          <w:tab w:val="left" w:pos="284"/>
          <w:tab w:val="left" w:pos="426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C536E7">
        <w:rPr>
          <w:sz w:val="26"/>
          <w:szCs w:val="26"/>
        </w:rPr>
        <w:t>Симметричные и несимметричные схемы сооружений. Разложение произвольной нагрузки на симметричное и обратносимметричное воздействия.</w:t>
      </w:r>
    </w:p>
    <w:p w:rsidR="004E4BD5" w:rsidRPr="00C536E7" w:rsidRDefault="004E4BD5" w:rsidP="004E4BD5">
      <w:pPr>
        <w:tabs>
          <w:tab w:val="left" w:pos="0"/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C536E7">
        <w:rPr>
          <w:sz w:val="26"/>
          <w:szCs w:val="26"/>
        </w:rPr>
        <w:t>Основные понятия о линейно-деформируемой систем</w:t>
      </w:r>
      <w:r w:rsidR="00600429">
        <w:rPr>
          <w:sz w:val="26"/>
          <w:szCs w:val="26"/>
        </w:rPr>
        <w:t>е</w:t>
      </w:r>
      <w:r w:rsidRPr="00C536E7">
        <w:rPr>
          <w:sz w:val="26"/>
          <w:szCs w:val="26"/>
        </w:rPr>
        <w:t>. Обобщённый закон Гука. Обобщённые силы и перемещения. Принцип возможных перемещений</w:t>
      </w:r>
    </w:p>
    <w:p w:rsidR="004E4BD5" w:rsidRPr="00C536E7" w:rsidRDefault="004E4BD5" w:rsidP="004E4BD5">
      <w:pPr>
        <w:tabs>
          <w:tab w:val="left" w:pos="0"/>
          <w:tab w:val="left" w:pos="284"/>
          <w:tab w:val="left" w:pos="426"/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C536E7">
        <w:rPr>
          <w:sz w:val="26"/>
          <w:szCs w:val="26"/>
        </w:rPr>
        <w:t>Работа внутренних сил упругой системы. Теорема Клапейрона о статически приложенной внешней нагрузке. Потенциальная энергия деформаций.</w:t>
      </w:r>
    </w:p>
    <w:p w:rsidR="004E4BD5" w:rsidRPr="00C536E7" w:rsidRDefault="004E4BD5" w:rsidP="004E4BD5">
      <w:pPr>
        <w:tabs>
          <w:tab w:val="left" w:pos="0"/>
          <w:tab w:val="left" w:pos="284"/>
          <w:tab w:val="left" w:pos="426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C536E7">
        <w:rPr>
          <w:sz w:val="26"/>
          <w:szCs w:val="26"/>
        </w:rPr>
        <w:t xml:space="preserve">Универсальная формула для определения перемещений. Способы вычисления интеграла Мора. </w:t>
      </w:r>
    </w:p>
    <w:p w:rsidR="004E4BD5" w:rsidRPr="004E4BD5" w:rsidRDefault="004E4BD5" w:rsidP="004E4BD5">
      <w:pPr>
        <w:jc w:val="center"/>
        <w:rPr>
          <w:b/>
          <w:sz w:val="26"/>
          <w:szCs w:val="26"/>
        </w:rPr>
      </w:pPr>
      <w:r w:rsidRPr="004E4BD5">
        <w:rPr>
          <w:b/>
          <w:sz w:val="26"/>
          <w:szCs w:val="26"/>
        </w:rPr>
        <w:t>Раздел 3. Расчёт статически неопределимых стержневых систем</w:t>
      </w:r>
    </w:p>
    <w:p w:rsidR="004E4BD5" w:rsidRPr="00C536E7" w:rsidRDefault="004E4BD5" w:rsidP="004E4BD5">
      <w:pPr>
        <w:tabs>
          <w:tab w:val="left" w:pos="0"/>
          <w:tab w:val="left" w:pos="284"/>
          <w:tab w:val="left" w:pos="426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536E7">
        <w:rPr>
          <w:sz w:val="26"/>
          <w:szCs w:val="26"/>
        </w:rPr>
        <w:t xml:space="preserve">Статическая неопределимость. Методы расчёта статически неопределимых систем. </w:t>
      </w:r>
    </w:p>
    <w:p w:rsidR="004E4BD5" w:rsidRPr="00C536E7" w:rsidRDefault="004E4BD5" w:rsidP="004E4BD5">
      <w:pPr>
        <w:tabs>
          <w:tab w:val="left" w:pos="0"/>
          <w:tab w:val="left" w:pos="284"/>
          <w:tab w:val="left" w:pos="426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536E7">
        <w:rPr>
          <w:sz w:val="26"/>
          <w:szCs w:val="26"/>
        </w:rPr>
        <w:t>Теорема о взаимности работ. Теоремы взаимности перемещений, реакций, реакций и перемещений.</w:t>
      </w:r>
    </w:p>
    <w:p w:rsidR="004E4BD5" w:rsidRPr="00C536E7" w:rsidRDefault="004E4BD5" w:rsidP="004E4BD5">
      <w:pPr>
        <w:tabs>
          <w:tab w:val="left" w:pos="0"/>
          <w:tab w:val="left" w:pos="426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536E7">
        <w:rPr>
          <w:sz w:val="26"/>
          <w:szCs w:val="26"/>
        </w:rPr>
        <w:t>Определение перемещений в статически определимых стержневых системах. Перемещения от силовой нагрузки, смещения опор и изменения температуры.</w:t>
      </w:r>
    </w:p>
    <w:p w:rsidR="004E4BD5" w:rsidRPr="00C536E7" w:rsidRDefault="004E4BD5" w:rsidP="004E4BD5">
      <w:pPr>
        <w:tabs>
          <w:tab w:val="left" w:pos="0"/>
          <w:tab w:val="left" w:pos="284"/>
          <w:tab w:val="left" w:pos="426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536E7">
        <w:rPr>
          <w:sz w:val="26"/>
          <w:szCs w:val="26"/>
        </w:rPr>
        <w:t>Расчёт статически неопределимых систем методом сил. Основная система. Канонические уравнения. Статические и кинематические проверки результатов.</w:t>
      </w:r>
    </w:p>
    <w:p w:rsidR="004E4BD5" w:rsidRPr="00C536E7" w:rsidRDefault="004E4BD5" w:rsidP="004E4BD5">
      <w:pPr>
        <w:tabs>
          <w:tab w:val="left" w:pos="0"/>
          <w:tab w:val="left" w:pos="284"/>
          <w:tab w:val="left" w:pos="426"/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536E7">
        <w:rPr>
          <w:sz w:val="26"/>
          <w:szCs w:val="26"/>
        </w:rPr>
        <w:t>Упрощения, применяемые при расчётах рам методом сил: использование симметрии, способ жестких консолей (упругого центра), группировка неизвестных.</w:t>
      </w:r>
    </w:p>
    <w:p w:rsidR="004E4BD5" w:rsidRPr="00C536E7" w:rsidRDefault="004E4BD5" w:rsidP="004E4BD5">
      <w:pPr>
        <w:tabs>
          <w:tab w:val="left" w:pos="0"/>
          <w:tab w:val="left" w:pos="284"/>
          <w:tab w:val="left" w:pos="426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C536E7">
        <w:rPr>
          <w:sz w:val="26"/>
          <w:szCs w:val="26"/>
        </w:rPr>
        <w:t>Расчёт статически неопределимых систем методом перемещений. Основная система. Канонические уравнения. Статические и кинематические проверки результатов расчёта.</w:t>
      </w:r>
    </w:p>
    <w:p w:rsidR="004E4BD5" w:rsidRDefault="004E4BD5" w:rsidP="004E4BD5">
      <w:pPr>
        <w:tabs>
          <w:tab w:val="left" w:pos="0"/>
          <w:tab w:val="left" w:pos="426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C536E7">
        <w:rPr>
          <w:sz w:val="26"/>
          <w:szCs w:val="26"/>
        </w:rPr>
        <w:t xml:space="preserve">Смешанный метод расчёта статически  неопределимых систем. Основная система. Типы неизвестных. Канонические уравнения. Проверка результатов. </w:t>
      </w:r>
    </w:p>
    <w:p w:rsidR="004E4BD5" w:rsidRPr="00C536E7" w:rsidRDefault="004E4BD5" w:rsidP="004E4BD5">
      <w:pPr>
        <w:tabs>
          <w:tab w:val="left" w:pos="0"/>
          <w:tab w:val="left" w:pos="284"/>
          <w:tab w:val="left" w:pos="426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C536E7">
        <w:rPr>
          <w:sz w:val="26"/>
          <w:szCs w:val="26"/>
        </w:rPr>
        <w:t xml:space="preserve">Определение перемещений в статически неопределимых системах. Перемещения от силовой нагрузки, смещения опор и изменения температуры. </w:t>
      </w:r>
    </w:p>
    <w:p w:rsidR="004E4BD5" w:rsidRPr="004E4BD5" w:rsidRDefault="004E4BD5" w:rsidP="004E4BD5">
      <w:pPr>
        <w:jc w:val="center"/>
        <w:rPr>
          <w:b/>
          <w:sz w:val="26"/>
          <w:szCs w:val="26"/>
        </w:rPr>
      </w:pPr>
      <w:r w:rsidRPr="004E4BD5">
        <w:rPr>
          <w:b/>
          <w:sz w:val="26"/>
          <w:szCs w:val="26"/>
        </w:rPr>
        <w:t>Раздел 4. Машинные методы расчёта сооружений</w:t>
      </w:r>
    </w:p>
    <w:p w:rsidR="004E4BD5" w:rsidRPr="00C536E7" w:rsidRDefault="004E4BD5" w:rsidP="004E4BD5">
      <w:pPr>
        <w:pStyle w:val="1"/>
        <w:tabs>
          <w:tab w:val="left" w:pos="0"/>
        </w:tabs>
        <w:spacing w:line="240" w:lineRule="auto"/>
        <w:ind w:left="0"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536E7">
        <w:rPr>
          <w:sz w:val="26"/>
          <w:szCs w:val="26"/>
        </w:rPr>
        <w:t>Машинные методы расчёта конструкций. Полная система  уравнений строительной механики стержневых систем. Матричные формы записи уравнений равновесия, уравнений совместимости деформаций. Принцип двойственности.</w:t>
      </w:r>
    </w:p>
    <w:p w:rsidR="004E4BD5" w:rsidRPr="00C536E7" w:rsidRDefault="004E4BD5" w:rsidP="004E4BD5">
      <w:pPr>
        <w:pStyle w:val="1"/>
        <w:tabs>
          <w:tab w:val="left" w:pos="0"/>
        </w:tabs>
        <w:spacing w:line="240" w:lineRule="auto"/>
        <w:ind w:left="0"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536E7">
        <w:rPr>
          <w:sz w:val="26"/>
          <w:szCs w:val="26"/>
        </w:rPr>
        <w:t>Матрично-векторная запись входных и выходных данных. Матрица внешних сил. Приведение внешних воздействий к узловой нагрузке Получение матриц реакции, жёсткости, перемещений и податливости.</w:t>
      </w:r>
    </w:p>
    <w:p w:rsidR="004E4BD5" w:rsidRPr="00C536E7" w:rsidRDefault="004E4BD5" w:rsidP="004E4BD5">
      <w:pPr>
        <w:tabs>
          <w:tab w:val="left" w:pos="0"/>
          <w:tab w:val="left" w:pos="426"/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Pr="00C536E7">
        <w:rPr>
          <w:sz w:val="26"/>
          <w:szCs w:val="26"/>
        </w:rPr>
        <w:t xml:space="preserve">Расчёт конструкций методом конечных элементов (МКЭ). Связь МКЭ с уравнениями строительной механики. Дискретизация континуальных систем. </w:t>
      </w:r>
    </w:p>
    <w:p w:rsidR="004E4BD5" w:rsidRPr="004E4BD5" w:rsidRDefault="004E4BD5" w:rsidP="004E4BD5">
      <w:pPr>
        <w:jc w:val="center"/>
        <w:rPr>
          <w:b/>
          <w:sz w:val="26"/>
          <w:szCs w:val="26"/>
        </w:rPr>
      </w:pPr>
      <w:r w:rsidRPr="004E4BD5">
        <w:rPr>
          <w:b/>
          <w:sz w:val="26"/>
          <w:szCs w:val="26"/>
        </w:rPr>
        <w:t>Раздел 5. Динамика сооружений</w:t>
      </w:r>
    </w:p>
    <w:p w:rsidR="004E4BD5" w:rsidRPr="00C536E7" w:rsidRDefault="004E4BD5" w:rsidP="004E4BD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536E7">
        <w:rPr>
          <w:sz w:val="26"/>
          <w:szCs w:val="26"/>
        </w:rPr>
        <w:t xml:space="preserve">Свободные колебания упругих систем с одной степенью свободы при отсутствии и наличии вязкого трения. Собственная частота и период колебаний, логарифмический декремент затухающих колебаний. </w:t>
      </w:r>
    </w:p>
    <w:p w:rsidR="004E4BD5" w:rsidRPr="00C536E7" w:rsidRDefault="004E4BD5" w:rsidP="004E4BD5">
      <w:pPr>
        <w:tabs>
          <w:tab w:val="left" w:pos="0"/>
          <w:tab w:val="left" w:pos="284"/>
          <w:tab w:val="left" w:pos="426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536E7">
        <w:rPr>
          <w:sz w:val="26"/>
          <w:szCs w:val="26"/>
        </w:rPr>
        <w:t>Вынужденные колебания систем с одной степенью свободы при действии гармонической  и произвольной нагрузки. Явление резонанса.</w:t>
      </w:r>
    </w:p>
    <w:p w:rsidR="004E4BD5" w:rsidRPr="00C536E7" w:rsidRDefault="004E4BD5" w:rsidP="004E4BD5">
      <w:pPr>
        <w:tabs>
          <w:tab w:val="left" w:pos="0"/>
          <w:tab w:val="left" w:pos="284"/>
          <w:tab w:val="left" w:pos="426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536E7">
        <w:rPr>
          <w:sz w:val="26"/>
          <w:szCs w:val="26"/>
        </w:rPr>
        <w:t>Виды динамических воздействий. Динамическая степень свободы системы. Способы дискретизации континуальных систем.</w:t>
      </w:r>
    </w:p>
    <w:p w:rsidR="004E4BD5" w:rsidRPr="00C536E7" w:rsidRDefault="004E4BD5" w:rsidP="004E4BD5">
      <w:pPr>
        <w:tabs>
          <w:tab w:val="left" w:pos="0"/>
          <w:tab w:val="left" w:pos="426"/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536E7">
        <w:rPr>
          <w:sz w:val="26"/>
          <w:szCs w:val="26"/>
        </w:rPr>
        <w:t xml:space="preserve">Свободные колебания систем с конечным числом степеней свободы. Спектр частот и форм свободных колебаний. </w:t>
      </w:r>
    </w:p>
    <w:p w:rsidR="004E4BD5" w:rsidRPr="00C536E7" w:rsidRDefault="004E4BD5" w:rsidP="004E4BD5">
      <w:pPr>
        <w:tabs>
          <w:tab w:val="left" w:pos="0"/>
          <w:tab w:val="left" w:pos="284"/>
          <w:tab w:val="left" w:pos="426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536E7">
        <w:rPr>
          <w:sz w:val="26"/>
          <w:szCs w:val="26"/>
        </w:rPr>
        <w:t>Вынужденные колебания систем с конечным числом степеней свободы при действии гармонической и произвольной нагрузки. Разложение  движения по собственным формам колебаний.</w:t>
      </w:r>
    </w:p>
    <w:p w:rsidR="004E4BD5" w:rsidRPr="00C536E7" w:rsidRDefault="004E4BD5" w:rsidP="004E4BD5">
      <w:pPr>
        <w:tabs>
          <w:tab w:val="left" w:pos="0"/>
          <w:tab w:val="left" w:pos="284"/>
          <w:tab w:val="left" w:pos="426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C536E7">
        <w:rPr>
          <w:sz w:val="26"/>
          <w:szCs w:val="26"/>
        </w:rPr>
        <w:t>Понятия об обобщённых силах инерции и использовании их при динамическом расчёте. Борьба с вибрацией.</w:t>
      </w:r>
    </w:p>
    <w:p w:rsidR="004E4BD5" w:rsidRPr="004E4BD5" w:rsidRDefault="004E4BD5" w:rsidP="004E4BD5">
      <w:pPr>
        <w:jc w:val="center"/>
        <w:rPr>
          <w:b/>
          <w:sz w:val="26"/>
          <w:szCs w:val="26"/>
        </w:rPr>
      </w:pPr>
      <w:r w:rsidRPr="004E4BD5">
        <w:rPr>
          <w:b/>
          <w:sz w:val="26"/>
          <w:szCs w:val="26"/>
        </w:rPr>
        <w:t>Раздел 6. Устойчивость стержневых систем</w:t>
      </w:r>
    </w:p>
    <w:p w:rsidR="00600429" w:rsidRDefault="00600429" w:rsidP="00600429">
      <w:pPr>
        <w:tabs>
          <w:tab w:val="left" w:pos="0"/>
          <w:tab w:val="left" w:pos="284"/>
          <w:tab w:val="left" w:pos="426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536E7">
        <w:rPr>
          <w:sz w:val="26"/>
          <w:szCs w:val="26"/>
        </w:rPr>
        <w:t>Основные понятия теории устойчивости сооружений. Устойчивое и неустойчивое равновесие. Критические нагрузки.</w:t>
      </w:r>
    </w:p>
    <w:p w:rsidR="004E4BD5" w:rsidRPr="00C536E7" w:rsidRDefault="00600429" w:rsidP="00600429">
      <w:pPr>
        <w:tabs>
          <w:tab w:val="left" w:pos="0"/>
          <w:tab w:val="left" w:pos="284"/>
          <w:tab w:val="left" w:pos="426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E4BD5" w:rsidRPr="00C536E7">
        <w:rPr>
          <w:sz w:val="26"/>
          <w:szCs w:val="26"/>
        </w:rPr>
        <w:t>Устойчивость упругого сжато-изогнутого стержня и её решение методом начальных параметров. Формы потери устойчивости. Формула Эйлера для определения критических сил.</w:t>
      </w:r>
    </w:p>
    <w:p w:rsidR="004E4BD5" w:rsidRPr="00C536E7" w:rsidRDefault="004E4BD5" w:rsidP="004E4BD5">
      <w:pPr>
        <w:tabs>
          <w:tab w:val="left" w:pos="0"/>
          <w:tab w:val="left" w:pos="284"/>
          <w:tab w:val="left" w:pos="426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536E7">
        <w:rPr>
          <w:sz w:val="26"/>
          <w:szCs w:val="26"/>
        </w:rPr>
        <w:t>Статический и кинематический методы определения предельной нагрузки. Теорема о единственности решения.</w:t>
      </w:r>
    </w:p>
    <w:p w:rsidR="004E4BD5" w:rsidRPr="00C536E7" w:rsidRDefault="004E4BD5" w:rsidP="004E4BD5">
      <w:pPr>
        <w:tabs>
          <w:tab w:val="left" w:pos="0"/>
          <w:tab w:val="left" w:pos="284"/>
          <w:tab w:val="left" w:pos="426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536E7">
        <w:rPr>
          <w:sz w:val="26"/>
          <w:szCs w:val="26"/>
        </w:rPr>
        <w:t>Устойчивость систем с конечным числом степеней свободы. Статический и энергетический методы.</w:t>
      </w:r>
    </w:p>
    <w:p w:rsidR="004E4BD5" w:rsidRPr="004E4BD5" w:rsidRDefault="004E4BD5" w:rsidP="004E4BD5">
      <w:pPr>
        <w:jc w:val="center"/>
        <w:rPr>
          <w:b/>
          <w:sz w:val="26"/>
          <w:szCs w:val="26"/>
        </w:rPr>
      </w:pPr>
      <w:r w:rsidRPr="004E4BD5">
        <w:rPr>
          <w:b/>
          <w:sz w:val="26"/>
          <w:szCs w:val="26"/>
        </w:rPr>
        <w:t>Раздел 7. Расчёт на предельные нагрузки</w:t>
      </w:r>
    </w:p>
    <w:p w:rsidR="004E4BD5" w:rsidRPr="00C536E7" w:rsidRDefault="004E4BD5" w:rsidP="004E4BD5">
      <w:pPr>
        <w:tabs>
          <w:tab w:val="left" w:pos="0"/>
          <w:tab w:val="left" w:pos="284"/>
          <w:tab w:val="left" w:pos="426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536E7">
        <w:rPr>
          <w:sz w:val="26"/>
          <w:szCs w:val="26"/>
        </w:rPr>
        <w:t xml:space="preserve">Метод предельного равновесия. Разрушающие нагрузки. Гипотезы теории предельного равновесия. </w:t>
      </w:r>
    </w:p>
    <w:p w:rsidR="004E4BD5" w:rsidRPr="00C536E7" w:rsidRDefault="004E4BD5" w:rsidP="004E4BD5">
      <w:pPr>
        <w:tabs>
          <w:tab w:val="left" w:pos="0"/>
          <w:tab w:val="left" w:pos="284"/>
          <w:tab w:val="left" w:pos="426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536E7">
        <w:rPr>
          <w:sz w:val="26"/>
          <w:szCs w:val="26"/>
        </w:rPr>
        <w:t>Расчёт на устойчивость плоских рам методом перемещений. Основная система. Табличные эпюры метода перемещения для сжатых стержней.</w:t>
      </w:r>
    </w:p>
    <w:p w:rsidR="004E4BD5" w:rsidRPr="00C536E7" w:rsidRDefault="004E4BD5" w:rsidP="004E4BD5">
      <w:pPr>
        <w:tabs>
          <w:tab w:val="left" w:pos="0"/>
          <w:tab w:val="left" w:pos="284"/>
          <w:tab w:val="left" w:pos="426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536E7">
        <w:rPr>
          <w:sz w:val="26"/>
          <w:szCs w:val="26"/>
        </w:rPr>
        <w:t>Расчёт статически определимых и неопределимых балок с учётом пластических свойств материала.</w:t>
      </w:r>
    </w:p>
    <w:p w:rsidR="004E4BD5" w:rsidRPr="00C536E7" w:rsidRDefault="004E4BD5" w:rsidP="004E4BD5">
      <w:pPr>
        <w:tabs>
          <w:tab w:val="left" w:pos="0"/>
          <w:tab w:val="left" w:pos="426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536E7">
        <w:rPr>
          <w:sz w:val="26"/>
          <w:szCs w:val="26"/>
        </w:rPr>
        <w:t>Предельное равновесие многопролётных неразрезных балок. Пластический момент сопротивления и пластический шарнир.</w:t>
      </w:r>
    </w:p>
    <w:p w:rsidR="000F6125" w:rsidRPr="00C536E7" w:rsidRDefault="00B94FCE" w:rsidP="004E4BD5">
      <w:pPr>
        <w:jc w:val="center"/>
        <w:rPr>
          <w:b/>
          <w:sz w:val="26"/>
          <w:szCs w:val="26"/>
        </w:rPr>
      </w:pPr>
      <w:r w:rsidRPr="00C536E7">
        <w:rPr>
          <w:sz w:val="26"/>
          <w:szCs w:val="26"/>
        </w:rPr>
        <w:br w:type="page"/>
      </w:r>
      <w:r w:rsidRPr="00C536E7">
        <w:rPr>
          <w:b/>
          <w:sz w:val="26"/>
          <w:szCs w:val="26"/>
        </w:rPr>
        <w:lastRenderedPageBreak/>
        <w:t>РЕКОМЕНДУЕМАЯ ЛИТЕРАТУРА</w:t>
      </w:r>
    </w:p>
    <w:p w:rsidR="00CA6A50" w:rsidRDefault="00CA6A50" w:rsidP="00CA6A50">
      <w:pPr>
        <w:pStyle w:val="2"/>
        <w:spacing w:after="0" w:line="240" w:lineRule="auto"/>
        <w:ind w:hanging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B437A2">
        <w:rPr>
          <w:color w:val="000000"/>
          <w:sz w:val="26"/>
          <w:szCs w:val="26"/>
        </w:rPr>
        <w:t xml:space="preserve">Александров А.В., Потапов В.Д., Державин Б.П. Сопротивление материалов. М.: Высшая школа, </w:t>
      </w:r>
      <w:r w:rsidR="0016380C">
        <w:rPr>
          <w:color w:val="000000"/>
          <w:sz w:val="26"/>
          <w:szCs w:val="26"/>
        </w:rPr>
        <w:t>2001</w:t>
      </w:r>
      <w:r w:rsidRPr="00B437A2">
        <w:rPr>
          <w:color w:val="000000"/>
          <w:sz w:val="26"/>
          <w:szCs w:val="26"/>
        </w:rPr>
        <w:t xml:space="preserve">. </w:t>
      </w:r>
    </w:p>
    <w:p w:rsidR="0016380C" w:rsidRPr="00C536E7" w:rsidRDefault="00E6073E" w:rsidP="0016380C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6380C" w:rsidRPr="00C536E7">
        <w:rPr>
          <w:sz w:val="26"/>
          <w:szCs w:val="26"/>
        </w:rPr>
        <w:t>. Александров А.В., Лащеников Б.Я., Шапошников Н.Н. Строительная механика. Тонкостенные пространственные системы. Учеб. для вузов. М.: Стройиздат, 1983.</w:t>
      </w:r>
    </w:p>
    <w:p w:rsidR="0016380C" w:rsidRPr="00C536E7" w:rsidRDefault="00E6073E" w:rsidP="0016380C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6380C" w:rsidRPr="00C536E7">
        <w:rPr>
          <w:sz w:val="26"/>
          <w:szCs w:val="26"/>
        </w:rPr>
        <w:t xml:space="preserve">. Александров А.В., Потапов В.Д. Основы теории упругости и пластичности. Учеб. М.: Высш. шк., </w:t>
      </w:r>
      <w:r w:rsidR="0016380C">
        <w:rPr>
          <w:sz w:val="26"/>
          <w:szCs w:val="26"/>
        </w:rPr>
        <w:t>2002</w:t>
      </w:r>
      <w:r w:rsidR="0016380C" w:rsidRPr="00C536E7">
        <w:rPr>
          <w:sz w:val="26"/>
          <w:szCs w:val="26"/>
        </w:rPr>
        <w:t>.</w:t>
      </w:r>
    </w:p>
    <w:p w:rsidR="0016380C" w:rsidRPr="00B437A2" w:rsidRDefault="00E6073E" w:rsidP="0016380C">
      <w:pPr>
        <w:pStyle w:val="Default"/>
        <w:ind w:left="360" w:hanging="360"/>
        <w:rPr>
          <w:sz w:val="26"/>
          <w:szCs w:val="26"/>
        </w:rPr>
      </w:pPr>
      <w:r>
        <w:rPr>
          <w:sz w:val="26"/>
          <w:szCs w:val="26"/>
        </w:rPr>
        <w:t>4</w:t>
      </w:r>
      <w:r w:rsidR="0016380C" w:rsidRPr="00B437A2">
        <w:rPr>
          <w:sz w:val="26"/>
          <w:szCs w:val="26"/>
        </w:rPr>
        <w:t xml:space="preserve">. Андреев В.И., Паушкин А.Г., Леонтьев А.Н. Техническая механика. М.: Высшая школа, 2011. </w:t>
      </w:r>
    </w:p>
    <w:p w:rsidR="00CA6A50" w:rsidRPr="00B437A2" w:rsidRDefault="00E6073E" w:rsidP="00CA6A50">
      <w:pPr>
        <w:pStyle w:val="Default"/>
        <w:ind w:left="360" w:hanging="360"/>
        <w:rPr>
          <w:sz w:val="26"/>
          <w:szCs w:val="26"/>
        </w:rPr>
      </w:pPr>
      <w:r>
        <w:rPr>
          <w:sz w:val="26"/>
          <w:szCs w:val="26"/>
        </w:rPr>
        <w:t>5</w:t>
      </w:r>
      <w:r w:rsidR="00CA6A50" w:rsidRPr="00B437A2">
        <w:rPr>
          <w:sz w:val="26"/>
          <w:szCs w:val="26"/>
        </w:rPr>
        <w:t xml:space="preserve">. Андреев В.И., Паушкин А.Г., Леонтьев А.Н. </w:t>
      </w:r>
      <w:r w:rsidR="00CA6A50">
        <w:rPr>
          <w:sz w:val="26"/>
          <w:szCs w:val="26"/>
        </w:rPr>
        <w:t>Сопротивление материалов</w:t>
      </w:r>
      <w:r w:rsidR="00CA6A50" w:rsidRPr="00B437A2">
        <w:rPr>
          <w:sz w:val="26"/>
          <w:szCs w:val="26"/>
        </w:rPr>
        <w:t xml:space="preserve">. М.: Высшая школа, 2011. </w:t>
      </w:r>
    </w:p>
    <w:p w:rsidR="003B43C0" w:rsidRPr="00C536E7" w:rsidRDefault="00E6073E" w:rsidP="0080376F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B43C0" w:rsidRPr="00C536E7">
        <w:rPr>
          <w:sz w:val="26"/>
          <w:szCs w:val="26"/>
        </w:rPr>
        <w:t>. Бате К., Вилсон Э. Численные методы и метод конечных элементов. М.: Стройиздат, 1982.</w:t>
      </w:r>
    </w:p>
    <w:p w:rsidR="00CA6A50" w:rsidRPr="00B437A2" w:rsidRDefault="00E6073E" w:rsidP="00CA6A50">
      <w:pPr>
        <w:pStyle w:val="Default"/>
        <w:ind w:left="360" w:hanging="360"/>
        <w:rPr>
          <w:sz w:val="26"/>
          <w:szCs w:val="26"/>
        </w:rPr>
      </w:pPr>
      <w:r>
        <w:rPr>
          <w:sz w:val="26"/>
          <w:szCs w:val="26"/>
        </w:rPr>
        <w:t>7</w:t>
      </w:r>
      <w:r w:rsidR="00CA6A50" w:rsidRPr="00B437A2">
        <w:rPr>
          <w:sz w:val="26"/>
          <w:szCs w:val="26"/>
        </w:rPr>
        <w:t xml:space="preserve">. Варданян Г.С., Андреев В.И., Атаров Н.М., Горшков А.А. Сопротивление мате-риалов с основами теории упругости и пластичности. М.: Инфра-М, 2010. </w:t>
      </w:r>
    </w:p>
    <w:p w:rsidR="003B43C0" w:rsidRPr="00ED3689" w:rsidRDefault="00E6073E" w:rsidP="0080376F">
      <w:pPr>
        <w:pStyle w:val="a4"/>
        <w:widowControl w:val="0"/>
        <w:spacing w:after="0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3B43C0" w:rsidRPr="00ED3689">
        <w:rPr>
          <w:bCs/>
          <w:sz w:val="28"/>
          <w:szCs w:val="28"/>
        </w:rPr>
        <w:t>Дарков А.В., Шапошников Н.Н. Строительная механика. Учебник для вузов. Изд.9-е, испр. М: изд-во Лань, 2005, 655</w:t>
      </w:r>
    </w:p>
    <w:p w:rsidR="003B43C0" w:rsidRPr="00ED3689" w:rsidRDefault="00E6073E" w:rsidP="0080376F">
      <w:pPr>
        <w:widowControl w:val="0"/>
        <w:ind w:left="284" w:hanging="284"/>
        <w:rPr>
          <w:sz w:val="28"/>
          <w:szCs w:val="28"/>
        </w:rPr>
      </w:pPr>
      <w:r>
        <w:rPr>
          <w:sz w:val="28"/>
          <w:szCs w:val="28"/>
        </w:rPr>
        <w:t>9.</w:t>
      </w:r>
      <w:r w:rsidR="003B43C0" w:rsidRPr="00ED3689">
        <w:rPr>
          <w:sz w:val="28"/>
          <w:szCs w:val="28"/>
        </w:rPr>
        <w:t>Леонтьев Н.Н., Соболев Д.Н., Амосов А.А. Основы строительной механики стержневых систем. – М.: АСВ, 1996 – 541 с.</w:t>
      </w:r>
    </w:p>
    <w:p w:rsidR="003B43C0" w:rsidRDefault="00E6073E" w:rsidP="003B43C0">
      <w:pPr>
        <w:widowControl w:val="0"/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80376F">
        <w:rPr>
          <w:sz w:val="28"/>
          <w:szCs w:val="28"/>
        </w:rPr>
        <w:t>.</w:t>
      </w:r>
      <w:r w:rsidR="003B43C0" w:rsidRPr="00ED3689">
        <w:rPr>
          <w:sz w:val="28"/>
          <w:szCs w:val="28"/>
        </w:rPr>
        <w:t>Ржаницин А.Р. Строительная механика. – М.: Высшая школа, 1991</w:t>
      </w:r>
      <w:r w:rsidR="003B43C0">
        <w:rPr>
          <w:sz w:val="28"/>
          <w:szCs w:val="28"/>
        </w:rPr>
        <w:t xml:space="preserve">. </w:t>
      </w:r>
      <w:r w:rsidR="003B43C0" w:rsidRPr="00ED3689">
        <w:rPr>
          <w:sz w:val="28"/>
          <w:szCs w:val="28"/>
        </w:rPr>
        <w:t>–439с.</w:t>
      </w:r>
    </w:p>
    <w:p w:rsidR="00733421" w:rsidRPr="00ED3689" w:rsidRDefault="00E6073E" w:rsidP="0080376F">
      <w:pPr>
        <w:widowControl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733421" w:rsidRPr="00ED3689">
        <w:rPr>
          <w:sz w:val="28"/>
          <w:szCs w:val="28"/>
        </w:rPr>
        <w:t xml:space="preserve">Смирнов А.Р., Александров А.В., Лащенков Б.Я., Шапошников Н.Н. Строительная механика. </w:t>
      </w:r>
      <w:r w:rsidR="00733421">
        <w:rPr>
          <w:sz w:val="28"/>
          <w:szCs w:val="28"/>
        </w:rPr>
        <w:t>Стержневые системы. М.: Стройиздат, 1981. -512с.</w:t>
      </w:r>
    </w:p>
    <w:p w:rsidR="00CA6A50" w:rsidRPr="00B437A2" w:rsidRDefault="00E6073E" w:rsidP="003B43C0">
      <w:pPr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CA6A50" w:rsidRPr="00B437A2">
        <w:rPr>
          <w:sz w:val="26"/>
          <w:szCs w:val="26"/>
        </w:rPr>
        <w:t xml:space="preserve">. Феодосьев В.И. Сопротивление материалов. М., </w:t>
      </w:r>
      <w:r w:rsidR="0016380C">
        <w:rPr>
          <w:sz w:val="26"/>
          <w:szCs w:val="26"/>
        </w:rPr>
        <w:t xml:space="preserve">Изд. </w:t>
      </w:r>
      <w:r>
        <w:rPr>
          <w:sz w:val="26"/>
          <w:szCs w:val="26"/>
        </w:rPr>
        <w:t>МГТ</w:t>
      </w:r>
      <w:r w:rsidR="0016380C">
        <w:rPr>
          <w:sz w:val="26"/>
          <w:szCs w:val="26"/>
        </w:rPr>
        <w:t>У. 2003</w:t>
      </w:r>
    </w:p>
    <w:p w:rsidR="00C536E7" w:rsidRPr="00C536E7" w:rsidRDefault="00C536E7" w:rsidP="004E4BD5">
      <w:pPr>
        <w:pStyle w:val="a6"/>
        <w:spacing w:before="0" w:beforeAutospacing="0" w:after="60" w:afterAutospacing="0"/>
        <w:jc w:val="both"/>
        <w:rPr>
          <w:b/>
          <w:bCs/>
          <w:sz w:val="26"/>
          <w:szCs w:val="26"/>
        </w:rPr>
      </w:pPr>
    </w:p>
    <w:p w:rsidR="00B94FCE" w:rsidRPr="00C536E7" w:rsidRDefault="00B94FCE" w:rsidP="004E4BD5">
      <w:pPr>
        <w:jc w:val="center"/>
        <w:rPr>
          <w:b/>
          <w:sz w:val="26"/>
          <w:szCs w:val="26"/>
        </w:rPr>
      </w:pPr>
      <w:r w:rsidRPr="00C536E7">
        <w:rPr>
          <w:b/>
          <w:sz w:val="26"/>
          <w:szCs w:val="26"/>
        </w:rPr>
        <w:t>ИНТЕРНЕТ – РЕСУРСЫ</w:t>
      </w:r>
    </w:p>
    <w:p w:rsidR="00E6073E" w:rsidRDefault="00E6073E" w:rsidP="00E6073E">
      <w:pPr>
        <w:tabs>
          <w:tab w:val="left" w:pos="360"/>
          <w:tab w:val="left" w:pos="4111"/>
        </w:tabs>
        <w:ind w:left="426" w:right="113" w:hanging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044B89">
        <w:rPr>
          <w:sz w:val="26"/>
          <w:szCs w:val="26"/>
        </w:rPr>
        <w:t>.Сайт кафедры теоретической и прикладной механики</w:t>
      </w:r>
      <w:r>
        <w:rPr>
          <w:sz w:val="26"/>
          <w:szCs w:val="26"/>
        </w:rPr>
        <w:t xml:space="preserve"> в Интернете</w:t>
      </w:r>
      <w:r w:rsidRPr="00044B89">
        <w:rPr>
          <w:sz w:val="26"/>
          <w:szCs w:val="26"/>
        </w:rPr>
        <w:t xml:space="preserve">: </w:t>
      </w:r>
      <w:hyperlink r:id="rId7" w:history="1">
        <w:r w:rsidRPr="009E6907">
          <w:rPr>
            <w:rStyle w:val="a5"/>
            <w:sz w:val="26"/>
            <w:szCs w:val="26"/>
            <w:lang w:val="en-US"/>
          </w:rPr>
          <w:t>http</w:t>
        </w:r>
        <w:r w:rsidRPr="009E6907">
          <w:rPr>
            <w:rStyle w:val="a5"/>
            <w:sz w:val="26"/>
            <w:szCs w:val="26"/>
          </w:rPr>
          <w:t>://</w:t>
        </w:r>
        <w:r w:rsidRPr="009E6907">
          <w:rPr>
            <w:rStyle w:val="a5"/>
            <w:sz w:val="26"/>
            <w:szCs w:val="26"/>
            <w:lang w:val="en-US"/>
          </w:rPr>
          <w:t>kafedratpm</w:t>
        </w:r>
        <w:r w:rsidRPr="009E6907">
          <w:rPr>
            <w:rStyle w:val="a5"/>
            <w:sz w:val="26"/>
            <w:szCs w:val="26"/>
          </w:rPr>
          <w:t>.</w:t>
        </w:r>
        <w:r w:rsidRPr="009E6907">
          <w:rPr>
            <w:rStyle w:val="a5"/>
            <w:sz w:val="26"/>
            <w:szCs w:val="26"/>
            <w:lang w:val="en-US"/>
          </w:rPr>
          <w:t>ucoz</w:t>
        </w:r>
        <w:r w:rsidRPr="009E6907">
          <w:rPr>
            <w:rStyle w:val="a5"/>
            <w:sz w:val="26"/>
            <w:szCs w:val="26"/>
          </w:rPr>
          <w:t>.</w:t>
        </w:r>
        <w:r w:rsidRPr="009E6907">
          <w:rPr>
            <w:rStyle w:val="a5"/>
            <w:sz w:val="26"/>
            <w:szCs w:val="26"/>
            <w:lang w:val="en-US"/>
          </w:rPr>
          <w:t>ru</w:t>
        </w:r>
      </w:hyperlink>
    </w:p>
    <w:p w:rsidR="00E6073E" w:rsidRPr="00497D0B" w:rsidRDefault="00E6073E" w:rsidP="00E6073E">
      <w:pPr>
        <w:tabs>
          <w:tab w:val="left" w:pos="360"/>
          <w:tab w:val="left" w:pos="4111"/>
        </w:tabs>
        <w:ind w:left="426" w:right="113" w:hanging="426"/>
        <w:jc w:val="both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2.Электронная библиотека Рунета: </w:t>
      </w:r>
      <w:hyperlink r:id="rId8" w:history="1">
        <w:r w:rsidRPr="00F356AD">
          <w:rPr>
            <w:rStyle w:val="a5"/>
            <w:sz w:val="26"/>
            <w:szCs w:val="26"/>
          </w:rPr>
          <w:t>http://bookfi.org/g/сопротивление материалов</w:t>
        </w:r>
      </w:hyperlink>
    </w:p>
    <w:p w:rsidR="00E6073E" w:rsidRPr="00F356AD" w:rsidRDefault="00E6073E" w:rsidP="00E6073E">
      <w:pPr>
        <w:pStyle w:val="ad"/>
        <w:suppressLineNumbers/>
        <w:spacing w:after="0"/>
        <w:ind w:left="0"/>
        <w:jc w:val="both"/>
        <w:rPr>
          <w:color w:val="0000FF"/>
          <w:sz w:val="26"/>
          <w:szCs w:val="26"/>
        </w:rPr>
      </w:pPr>
      <w:r>
        <w:rPr>
          <w:sz w:val="26"/>
          <w:szCs w:val="26"/>
        </w:rPr>
        <w:t>3.Сайт в Интернете:</w:t>
      </w:r>
      <w:r w:rsidRPr="007E5ED5">
        <w:t xml:space="preserve"> </w:t>
      </w:r>
      <w:hyperlink r:id="rId9" w:history="1">
        <w:r w:rsidRPr="00F356AD">
          <w:rPr>
            <w:rStyle w:val="a5"/>
            <w:sz w:val="26"/>
            <w:szCs w:val="26"/>
          </w:rPr>
          <w:t>http://mysopromat.ru/</w:t>
        </w:r>
      </w:hyperlink>
    </w:p>
    <w:p w:rsidR="00E6073E" w:rsidRPr="00F356AD" w:rsidRDefault="00E6073E" w:rsidP="00E6073E">
      <w:pPr>
        <w:pStyle w:val="ad"/>
        <w:suppressLineNumbers/>
        <w:spacing w:after="0"/>
        <w:ind w:left="360" w:hanging="360"/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4.</w:t>
      </w:r>
      <w:r>
        <w:t xml:space="preserve">Сайт в Интернете: </w:t>
      </w:r>
      <w:hyperlink r:id="rId10" w:history="1">
        <w:r w:rsidRPr="00F356AD">
          <w:rPr>
            <w:rStyle w:val="a5"/>
            <w:sz w:val="26"/>
            <w:szCs w:val="26"/>
          </w:rPr>
          <w:t>http://window.edu.ru/window_catalog/</w:t>
        </w:r>
      </w:hyperlink>
    </w:p>
    <w:p w:rsidR="00E6073E" w:rsidRPr="00A178AB" w:rsidRDefault="00E6073E" w:rsidP="00E6073E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>5.</w:t>
      </w:r>
      <w:r w:rsidRPr="00A178AB">
        <w:rPr>
          <w:sz w:val="26"/>
          <w:szCs w:val="26"/>
        </w:rPr>
        <w:t xml:space="preserve">Сайт в Интернете: </w:t>
      </w:r>
      <w:r w:rsidRPr="00A178AB">
        <w:rPr>
          <w:color w:val="0000FF"/>
          <w:sz w:val="26"/>
          <w:szCs w:val="26"/>
          <w:lang w:val="en-US"/>
        </w:rPr>
        <w:t>http</w:t>
      </w:r>
      <w:r w:rsidRPr="00A178AB">
        <w:rPr>
          <w:color w:val="0000FF"/>
          <w:sz w:val="26"/>
          <w:szCs w:val="26"/>
        </w:rPr>
        <w:t>://</w:t>
      </w:r>
      <w:r w:rsidRPr="00A178AB">
        <w:rPr>
          <w:color w:val="0000FF"/>
          <w:sz w:val="26"/>
          <w:szCs w:val="26"/>
          <w:lang w:val="en-US"/>
        </w:rPr>
        <w:t>vuz</w:t>
      </w:r>
      <w:r w:rsidRPr="00A178AB">
        <w:rPr>
          <w:color w:val="0000FF"/>
          <w:sz w:val="26"/>
          <w:szCs w:val="26"/>
        </w:rPr>
        <w:t>.</w:t>
      </w:r>
      <w:r w:rsidRPr="00A178AB">
        <w:rPr>
          <w:color w:val="0000FF"/>
          <w:sz w:val="26"/>
          <w:szCs w:val="26"/>
          <w:lang w:val="en-US"/>
        </w:rPr>
        <w:t>exponenta</w:t>
      </w:r>
      <w:r w:rsidRPr="00A178AB">
        <w:rPr>
          <w:color w:val="0000FF"/>
          <w:sz w:val="26"/>
          <w:szCs w:val="26"/>
        </w:rPr>
        <w:t>.</w:t>
      </w:r>
      <w:r w:rsidRPr="00A178AB">
        <w:rPr>
          <w:color w:val="0000FF"/>
          <w:sz w:val="26"/>
          <w:szCs w:val="26"/>
          <w:lang w:val="en-US"/>
        </w:rPr>
        <w:t>ru</w:t>
      </w:r>
      <w:r w:rsidRPr="00A178AB">
        <w:rPr>
          <w:sz w:val="26"/>
          <w:szCs w:val="26"/>
        </w:rPr>
        <w:t xml:space="preserve">  (имеются наборы задач по различным разделам курса </w:t>
      </w:r>
      <w:r>
        <w:rPr>
          <w:sz w:val="26"/>
          <w:szCs w:val="26"/>
        </w:rPr>
        <w:t>технической механики</w:t>
      </w:r>
      <w:r w:rsidRPr="00A178AB">
        <w:rPr>
          <w:sz w:val="26"/>
          <w:szCs w:val="26"/>
        </w:rPr>
        <w:t xml:space="preserve">, много полезных компьютерных программ и анимированных иллюстраций), </w:t>
      </w:r>
    </w:p>
    <w:p w:rsidR="00E6073E" w:rsidRDefault="00E6073E" w:rsidP="00E6073E">
      <w:pPr>
        <w:pStyle w:val="a6"/>
        <w:shd w:val="clear" w:color="auto" w:fill="FFFFFF"/>
        <w:spacing w:before="0" w:beforeAutospacing="0" w:after="0" w:afterAutospacing="0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A178AB">
        <w:rPr>
          <w:sz w:val="26"/>
          <w:szCs w:val="26"/>
        </w:rPr>
        <w:t xml:space="preserve">Сайт в Интернете: </w:t>
      </w:r>
      <w:hyperlink r:id="rId11" w:history="1">
        <w:r w:rsidRPr="00C04FAD">
          <w:rPr>
            <w:rStyle w:val="a5"/>
            <w:sz w:val="26"/>
            <w:szCs w:val="26"/>
            <w:lang w:eastAsia="ja-JP"/>
          </w:rPr>
          <w:t>http://ru.wikipedia.org/wiki/</w:t>
        </w:r>
      </w:hyperlink>
      <w:r w:rsidRPr="00A178AB">
        <w:rPr>
          <w:sz w:val="26"/>
          <w:szCs w:val="26"/>
        </w:rPr>
        <w:t xml:space="preserve"> </w:t>
      </w:r>
    </w:p>
    <w:p w:rsidR="00E6073E" w:rsidRPr="00A178AB" w:rsidRDefault="00E6073E" w:rsidP="00E6073E">
      <w:pPr>
        <w:pStyle w:val="220"/>
        <w:spacing w:before="0" w:after="0"/>
        <w:ind w:left="360" w:hanging="36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7</w:t>
      </w:r>
      <w:r w:rsidRPr="00A178AB">
        <w:rPr>
          <w:rFonts w:ascii="Times New Roman" w:hAnsi="Times New Roman"/>
          <w:b w:val="0"/>
          <w:sz w:val="26"/>
          <w:szCs w:val="26"/>
        </w:rPr>
        <w:t xml:space="preserve">.Сайт в Интернете: </w:t>
      </w:r>
      <w:r w:rsidRPr="00A178AB">
        <w:rPr>
          <w:rStyle w:val="a5"/>
          <w:rFonts w:ascii="Times New Roman" w:eastAsia="Times New Roman" w:hAnsi="Times New Roman"/>
          <w:b w:val="0"/>
          <w:bCs w:val="0"/>
          <w:sz w:val="26"/>
          <w:szCs w:val="26"/>
        </w:rPr>
        <w:t>http://www.soprotmat.ru</w:t>
      </w:r>
      <w:r w:rsidRPr="00A178AB">
        <w:rPr>
          <w:rFonts w:ascii="Times New Roman" w:hAnsi="Times New Roman"/>
          <w:b w:val="0"/>
          <w:sz w:val="26"/>
          <w:szCs w:val="26"/>
        </w:rPr>
        <w:t xml:space="preserve"> – </w:t>
      </w:r>
      <w:r w:rsidRPr="00A178AB">
        <w:rPr>
          <w:rFonts w:ascii="Times New Roman" w:eastAsia="Times New Roman" w:hAnsi="Times New Roman"/>
          <w:b w:val="0"/>
          <w:bCs w:val="0"/>
          <w:sz w:val="26"/>
          <w:szCs w:val="26"/>
          <w:lang w:eastAsia="ru-RU"/>
        </w:rPr>
        <w:t>электронный учебный курс для студентов очной и заочной форм обучения</w:t>
      </w:r>
    </w:p>
    <w:p w:rsidR="00E6073E" w:rsidRPr="00A178AB" w:rsidRDefault="00E6073E" w:rsidP="00E6073E">
      <w:pPr>
        <w:pStyle w:val="220"/>
        <w:spacing w:before="0" w:after="0"/>
        <w:ind w:left="360" w:hanging="36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8</w:t>
      </w:r>
      <w:r w:rsidRPr="00A178AB">
        <w:rPr>
          <w:rFonts w:ascii="Times New Roman" w:hAnsi="Times New Roman"/>
          <w:b w:val="0"/>
          <w:sz w:val="26"/>
          <w:szCs w:val="26"/>
        </w:rPr>
        <w:t xml:space="preserve">.Сайт в Интернете: </w:t>
      </w:r>
      <w:r w:rsidRPr="00A178AB">
        <w:rPr>
          <w:rStyle w:val="a5"/>
          <w:rFonts w:ascii="Times New Roman" w:eastAsia="Times New Roman" w:hAnsi="Times New Roman"/>
          <w:b w:val="0"/>
          <w:bCs w:val="0"/>
          <w:sz w:val="26"/>
          <w:szCs w:val="26"/>
        </w:rPr>
        <w:t>http://sopromat.org</w:t>
      </w:r>
      <w:r w:rsidRPr="00A178AB">
        <w:rPr>
          <w:rFonts w:ascii="Times New Roman" w:hAnsi="Times New Roman"/>
          <w:b w:val="0"/>
          <w:sz w:val="26"/>
          <w:szCs w:val="26"/>
        </w:rPr>
        <w:t xml:space="preserve"> – </w:t>
      </w:r>
      <w:r w:rsidRPr="00A178AB">
        <w:rPr>
          <w:rFonts w:ascii="Times New Roman" w:eastAsia="Times New Roman" w:hAnsi="Times New Roman"/>
          <w:b w:val="0"/>
          <w:bCs w:val="0"/>
          <w:sz w:val="26"/>
          <w:szCs w:val="26"/>
          <w:lang w:eastAsia="ru-RU"/>
        </w:rPr>
        <w:t>электронный учебный курс для студентов очной и заочной форм обучения</w:t>
      </w:r>
    </w:p>
    <w:p w:rsidR="00E6073E" w:rsidRPr="00A178AB" w:rsidRDefault="00E6073E" w:rsidP="00E6073E">
      <w:pPr>
        <w:pStyle w:val="220"/>
        <w:spacing w:before="0" w:after="0"/>
        <w:ind w:left="360" w:hanging="36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9</w:t>
      </w:r>
      <w:r w:rsidRPr="00A178AB">
        <w:rPr>
          <w:rFonts w:ascii="Times New Roman" w:hAnsi="Times New Roman"/>
          <w:b w:val="0"/>
          <w:sz w:val="26"/>
          <w:szCs w:val="26"/>
        </w:rPr>
        <w:t xml:space="preserve">.Сайт в Интернете: </w:t>
      </w:r>
      <w:hyperlink r:id="rId12" w:history="1">
        <w:r w:rsidRPr="00A178AB">
          <w:rPr>
            <w:rStyle w:val="a5"/>
            <w:rFonts w:ascii="Times New Roman" w:hAnsi="Times New Roman"/>
            <w:b w:val="0"/>
            <w:sz w:val="26"/>
            <w:szCs w:val="26"/>
          </w:rPr>
          <w:t>http://www.toehelp.ru/theory/sopromat/</w:t>
        </w:r>
      </w:hyperlink>
      <w:r w:rsidRPr="00A178AB">
        <w:rPr>
          <w:rFonts w:ascii="Times New Roman" w:hAnsi="Times New Roman"/>
          <w:b w:val="0"/>
          <w:sz w:val="26"/>
          <w:szCs w:val="26"/>
        </w:rPr>
        <w:t xml:space="preserve"> – </w:t>
      </w:r>
      <w:r w:rsidRPr="00A178AB">
        <w:rPr>
          <w:rFonts w:ascii="Times New Roman" w:eastAsia="Times New Roman" w:hAnsi="Times New Roman"/>
          <w:b w:val="0"/>
          <w:bCs w:val="0"/>
          <w:sz w:val="26"/>
          <w:szCs w:val="26"/>
          <w:lang w:eastAsia="ru-RU"/>
        </w:rPr>
        <w:t>электронный учебный курс для студентов очной и заочной форм обучения</w:t>
      </w:r>
    </w:p>
    <w:p w:rsidR="00B94FCE" w:rsidRPr="00C536E7" w:rsidRDefault="00B94FCE" w:rsidP="004E4BD5">
      <w:pPr>
        <w:jc w:val="both"/>
        <w:rPr>
          <w:b/>
          <w:sz w:val="26"/>
          <w:szCs w:val="26"/>
        </w:rPr>
      </w:pPr>
    </w:p>
    <w:p w:rsidR="00303ABE" w:rsidRPr="00600429" w:rsidRDefault="00303ABE" w:rsidP="004E4BD5">
      <w:pPr>
        <w:jc w:val="both"/>
        <w:rPr>
          <w:b/>
          <w:sz w:val="26"/>
          <w:szCs w:val="26"/>
        </w:rPr>
      </w:pPr>
    </w:p>
    <w:p w:rsidR="00303ABE" w:rsidRPr="00600429" w:rsidRDefault="00303ABE" w:rsidP="004E4BD5">
      <w:pPr>
        <w:jc w:val="both"/>
        <w:rPr>
          <w:b/>
          <w:sz w:val="26"/>
          <w:szCs w:val="26"/>
        </w:rPr>
      </w:pPr>
    </w:p>
    <w:p w:rsidR="00303ABE" w:rsidRPr="00600429" w:rsidRDefault="00303ABE" w:rsidP="004E4BD5">
      <w:pPr>
        <w:jc w:val="both"/>
        <w:rPr>
          <w:b/>
          <w:sz w:val="26"/>
          <w:szCs w:val="26"/>
        </w:rPr>
      </w:pPr>
    </w:p>
    <w:p w:rsidR="00303ABE" w:rsidRPr="00600429" w:rsidRDefault="00303ABE" w:rsidP="004E4BD5">
      <w:pPr>
        <w:jc w:val="both"/>
        <w:rPr>
          <w:b/>
          <w:sz w:val="26"/>
          <w:szCs w:val="26"/>
        </w:rPr>
      </w:pPr>
    </w:p>
    <w:p w:rsidR="00303ABE" w:rsidRPr="00600429" w:rsidRDefault="00303ABE" w:rsidP="004E4BD5">
      <w:pPr>
        <w:jc w:val="both"/>
        <w:rPr>
          <w:b/>
          <w:sz w:val="26"/>
          <w:szCs w:val="26"/>
        </w:rPr>
      </w:pPr>
    </w:p>
    <w:p w:rsidR="00303ABE" w:rsidRPr="00C536E7" w:rsidRDefault="004D7F85" w:rsidP="004E4BD5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  <w:r w:rsidR="00303ABE" w:rsidRPr="00C536E7">
        <w:rPr>
          <w:i/>
          <w:sz w:val="26"/>
          <w:szCs w:val="26"/>
        </w:rPr>
        <w:lastRenderedPageBreak/>
        <w:t>Вопросы к вступительным экзаменам в аспирантуру</w:t>
      </w:r>
    </w:p>
    <w:p w:rsidR="004E4BD5" w:rsidRDefault="00303ABE" w:rsidP="004E4BD5">
      <w:pPr>
        <w:jc w:val="center"/>
        <w:rPr>
          <w:b/>
          <w:sz w:val="26"/>
          <w:szCs w:val="26"/>
        </w:rPr>
      </w:pPr>
      <w:r w:rsidRPr="00C536E7">
        <w:rPr>
          <w:i/>
          <w:sz w:val="26"/>
          <w:szCs w:val="26"/>
        </w:rPr>
        <w:t xml:space="preserve">по </w:t>
      </w:r>
      <w:r w:rsidRPr="004E4BD5">
        <w:rPr>
          <w:i/>
          <w:sz w:val="26"/>
          <w:szCs w:val="26"/>
        </w:rPr>
        <w:t xml:space="preserve">специальности </w:t>
      </w:r>
      <w:r w:rsidR="004E4BD5" w:rsidRPr="004E4BD5">
        <w:rPr>
          <w:b/>
          <w:sz w:val="26"/>
          <w:szCs w:val="26"/>
        </w:rPr>
        <w:t>05.23.17 - Строительная механика</w:t>
      </w:r>
    </w:p>
    <w:p w:rsidR="004E4BD5" w:rsidRPr="004E4BD5" w:rsidRDefault="004E4BD5" w:rsidP="004E4BD5">
      <w:pPr>
        <w:jc w:val="center"/>
        <w:rPr>
          <w:b/>
          <w:sz w:val="14"/>
          <w:szCs w:val="26"/>
        </w:rPr>
      </w:pP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>Кинематический анализ расчётных схем сооружений. Понятие о расчётной схеме сооружения. Типы опор. Условия геометрической неизменяемости систем.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>Мгновенно изменяемые системы. Способы проверки систем на мгновенную изменяемость.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 xml:space="preserve">Методы определения внутренних усилий в стержневых системах. Внешние и внутренние силы. Эпюры внутренних усилий. Знаки и зависимости между </w:t>
      </w:r>
      <w:r w:rsidRPr="00C536E7">
        <w:rPr>
          <w:sz w:val="26"/>
          <w:szCs w:val="26"/>
          <w:lang w:val="en-US"/>
        </w:rPr>
        <w:t>M</w:t>
      </w:r>
      <w:r w:rsidRPr="00C536E7">
        <w:rPr>
          <w:sz w:val="26"/>
          <w:szCs w:val="26"/>
        </w:rPr>
        <w:t xml:space="preserve">, </w:t>
      </w:r>
      <w:r w:rsidRPr="00C536E7">
        <w:rPr>
          <w:sz w:val="26"/>
          <w:szCs w:val="26"/>
          <w:lang w:val="en-US"/>
        </w:rPr>
        <w:t>Q</w:t>
      </w:r>
      <w:r w:rsidRPr="00C536E7">
        <w:rPr>
          <w:sz w:val="26"/>
          <w:szCs w:val="26"/>
        </w:rPr>
        <w:t xml:space="preserve"> и </w:t>
      </w:r>
      <w:r w:rsidRPr="00C536E7">
        <w:rPr>
          <w:sz w:val="26"/>
          <w:szCs w:val="26"/>
          <w:lang w:val="en-US"/>
        </w:rPr>
        <w:t>q</w:t>
      </w:r>
      <w:r w:rsidRPr="00C536E7">
        <w:rPr>
          <w:sz w:val="26"/>
          <w:szCs w:val="26"/>
        </w:rPr>
        <w:t>.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>Расчёт статически определимых балок и рам. Поэтажная схема. Линии влияния.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>Построение линий влияния статическим и кинематическим способами.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>Линии влияния в трёхшарнирных арках, простых фермах.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426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 xml:space="preserve">Загружение линий влияния неподвижной и подвижной нагрузкой. Эквивалентная нагрузка. Невыгодное положение нагрузки на сооружение. 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>Определения усилий в элементах простейших ферм. Способ моментной точки, способ проекций, способ замены стержней.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>Аналитический расчёт трехшарнирных арок. Уравнение рациональной оси арки.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426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>Симметричные и несимметричные схемы сооружений. Разложение произвольной нагрузки на симметричное и обратносимметричное воздействия.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>Основные понятия о линейно-деформируемой систем. Обобщённый закон Гука. Обобщённые силы и перемещения. Принцип возможных перемещений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426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>Работа внутренних сил упругой системы. Теорема Клапейрона о статически приложенной внешней нагрузке. Потенциальная энергия деформаций.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426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 xml:space="preserve">Универсальная формула для определения перемещений. Способы вычисления интеграла Мора. 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426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 xml:space="preserve">Статическая неопределимость. Методы расчёта статически неопределимых систем. 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426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>Теорема о взаимности работ. Теоремы взаимности перемещений, реакций, реакций и перемещений.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426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>Определение перемещений в статически определимых стержневых системах. Перемещения от силовой нагрузки, смещения опор и изменения температуры.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426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>Расчёт статически неопределимых систем методом сил. Основная система. Канонические уравнения. Статические и кинематические проверки результатов.</w:t>
      </w:r>
    </w:p>
    <w:p w:rsidR="00C536E7" w:rsidRPr="00C536E7" w:rsidRDefault="00C536E7" w:rsidP="00E6073E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426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>Упрощения, применяемые при расчётах рам методом сил: использование симметрии, способ жестких консолей (упругого центра), группировка неизвестных.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426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>Расчёт статически неопределимых систем методом перемещений. Основная система. Канонические уравнения. Статические и кинематические проверки результатов расчёта.</w:t>
      </w:r>
    </w:p>
    <w:p w:rsid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426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 xml:space="preserve">Смешанный метод расчёта статически  неопределимых систем. Основная система. Типы неизвестных. Канонические уравнения. Проверка результатов. </w:t>
      </w:r>
    </w:p>
    <w:p w:rsidR="004D7F85" w:rsidRPr="00C536E7" w:rsidRDefault="004D7F85" w:rsidP="00E6073E">
      <w:pPr>
        <w:numPr>
          <w:ilvl w:val="0"/>
          <w:numId w:val="3"/>
        </w:numPr>
        <w:tabs>
          <w:tab w:val="left" w:pos="0"/>
          <w:tab w:val="num" w:pos="284"/>
          <w:tab w:val="left" w:pos="426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 xml:space="preserve">Определение перемещений в статически неопределимых системах. Перемещения от силовой нагрузки, смещения опор и изменения температуры. </w:t>
      </w:r>
    </w:p>
    <w:p w:rsidR="00C536E7" w:rsidRPr="00C536E7" w:rsidRDefault="00C536E7" w:rsidP="00E6073E">
      <w:pPr>
        <w:pStyle w:val="1"/>
        <w:numPr>
          <w:ilvl w:val="0"/>
          <w:numId w:val="3"/>
        </w:numPr>
        <w:tabs>
          <w:tab w:val="left" w:pos="0"/>
          <w:tab w:val="num" w:pos="284"/>
        </w:tabs>
        <w:spacing w:line="240" w:lineRule="auto"/>
        <w:ind w:left="0" w:righ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>Машинные методы расчёта конструкций. Полная система  уравнений строительной механики стержневых систем. Матричные формы записи уравнений равновесия, уравнений совместимости деформаций. Принцип двойственности.</w:t>
      </w:r>
    </w:p>
    <w:p w:rsidR="00C536E7" w:rsidRPr="00C536E7" w:rsidRDefault="00C536E7" w:rsidP="00E6073E">
      <w:pPr>
        <w:pStyle w:val="1"/>
        <w:numPr>
          <w:ilvl w:val="0"/>
          <w:numId w:val="3"/>
        </w:numPr>
        <w:tabs>
          <w:tab w:val="left" w:pos="0"/>
          <w:tab w:val="num" w:pos="284"/>
        </w:tabs>
        <w:spacing w:line="240" w:lineRule="auto"/>
        <w:ind w:left="0" w:righ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lastRenderedPageBreak/>
        <w:t>Матрично-векторная запись входных и выходных данных. Матрица внешних сил. Приведение внешних воздействий к узловой нагрузке Получение матриц реакции, жёсткости, перемещений и податливости.</w:t>
      </w:r>
    </w:p>
    <w:p w:rsidR="00C536E7" w:rsidRPr="00C536E7" w:rsidRDefault="00C536E7" w:rsidP="00E6073E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426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 xml:space="preserve">Расчёт конструкций методом конечных элементов (МКЭ). Связь МКЭ с уравнениями строительной механики. Дискретизация континуальных систем. 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 xml:space="preserve">Свободные колебания упругих систем с одной степенью свободы при отсутствии и наличии вязкого трения. Собственная частота и период колебаний, логарифмический декремент затухающих колебаний. 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426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>Вынужденные колебания систем с одной степенью свободы при действии гармонической  и произвольной нагрузки. Явление резонанса.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426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>Виды динамических воздействий. Динамическая степень свободы системы. Способы дискретизации континуальных систем.</w:t>
      </w:r>
    </w:p>
    <w:p w:rsidR="00C536E7" w:rsidRPr="00C536E7" w:rsidRDefault="00C536E7" w:rsidP="00E6073E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426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 xml:space="preserve">Свободные колебания систем с конечным числом степеней свободы. Спектр частот и форм свободных колебаний. 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426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>Вынужденные колебания систем с конечным числом степеней свободы при действии гармонической и произвольной нагрузки. Разложение  движения по собственным формам колебаний.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426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>Понятия об обобщённых силах инерции и использовании их при динамическом расчёте. Борьба с вибрацией.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426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>Устойчивость упругого сжато-изогнутого стержня и её решение методом начальных параметров. Формы потери устойчивости. Формула Эйлера для определения критических сил.</w:t>
      </w:r>
    </w:p>
    <w:p w:rsid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426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>Основные понятия теории устойчивости сооружений. Устойчивое и неустойчивое равновесие. Критические нагрузки.</w:t>
      </w:r>
    </w:p>
    <w:p w:rsidR="004D7F85" w:rsidRPr="00C536E7" w:rsidRDefault="004D7F85" w:rsidP="00E6073E">
      <w:pPr>
        <w:numPr>
          <w:ilvl w:val="0"/>
          <w:numId w:val="3"/>
        </w:numPr>
        <w:tabs>
          <w:tab w:val="left" w:pos="0"/>
          <w:tab w:val="num" w:pos="284"/>
          <w:tab w:val="left" w:pos="426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>Статический и кинематический методы определения предельной нагрузки. Теорема о единственности решения.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426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>Устойчивость систем с конечным числом степеней свободы. Статический и энергетический методы.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426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 xml:space="preserve">Метод предельного равновесия. Разрушающие нагрузки. Гипотезы теории предельного равновесия. 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426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>Расчёт на устойчивость плоских рам методом перемещений. Основная система. Табличные эпюры метода перемещения для сжатых стержней.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426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>Расчёт статически определимых и неопределимых балок с учётом пластических свойств материала.</w:t>
      </w:r>
    </w:p>
    <w:p w:rsidR="00C536E7" w:rsidRPr="00C536E7" w:rsidRDefault="00C536E7" w:rsidP="00E6073E">
      <w:pPr>
        <w:numPr>
          <w:ilvl w:val="0"/>
          <w:numId w:val="3"/>
        </w:numPr>
        <w:tabs>
          <w:tab w:val="left" w:pos="0"/>
          <w:tab w:val="num" w:pos="284"/>
          <w:tab w:val="left" w:pos="426"/>
          <w:tab w:val="left" w:pos="900"/>
        </w:tabs>
        <w:ind w:left="0" w:firstLine="284"/>
        <w:jc w:val="both"/>
        <w:rPr>
          <w:sz w:val="26"/>
          <w:szCs w:val="26"/>
        </w:rPr>
      </w:pPr>
      <w:r w:rsidRPr="00C536E7">
        <w:rPr>
          <w:sz w:val="26"/>
          <w:szCs w:val="26"/>
        </w:rPr>
        <w:t>Предельное равновесие многопролётных неразрезных балок. Пластический момент сопротивления и пластический шарнир.</w:t>
      </w:r>
    </w:p>
    <w:p w:rsidR="00303ABE" w:rsidRPr="00C536E7" w:rsidRDefault="00303ABE" w:rsidP="00E6073E">
      <w:pPr>
        <w:ind w:firstLine="284"/>
        <w:jc w:val="both"/>
        <w:rPr>
          <w:sz w:val="26"/>
          <w:szCs w:val="26"/>
        </w:rPr>
      </w:pPr>
    </w:p>
    <w:sectPr w:rsidR="00303ABE" w:rsidRPr="00C536E7" w:rsidSect="004E4BD5">
      <w:footerReference w:type="default" r:id="rId13"/>
      <w:pgSz w:w="11906" w:h="16838"/>
      <w:pgMar w:top="89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DA0" w:rsidRDefault="006F3DA0" w:rsidP="00A64B82">
      <w:r>
        <w:separator/>
      </w:r>
    </w:p>
  </w:endnote>
  <w:endnote w:type="continuationSeparator" w:id="0">
    <w:p w:rsidR="006F3DA0" w:rsidRDefault="006F3DA0" w:rsidP="00A6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82" w:rsidRDefault="00A64B8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42E06">
      <w:rPr>
        <w:noProof/>
      </w:rPr>
      <w:t>2</w:t>
    </w:r>
    <w:r>
      <w:fldChar w:fldCharType="end"/>
    </w:r>
  </w:p>
  <w:p w:rsidR="00A64B82" w:rsidRDefault="00A64B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DA0" w:rsidRDefault="006F3DA0" w:rsidP="00A64B82">
      <w:r>
        <w:separator/>
      </w:r>
    </w:p>
  </w:footnote>
  <w:footnote w:type="continuationSeparator" w:id="0">
    <w:p w:rsidR="006F3DA0" w:rsidRDefault="006F3DA0" w:rsidP="00A64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2806"/>
    <w:multiLevelType w:val="hybridMultilevel"/>
    <w:tmpl w:val="50B8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83E21"/>
    <w:multiLevelType w:val="hybridMultilevel"/>
    <w:tmpl w:val="D98441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E32525"/>
    <w:multiLevelType w:val="hybridMultilevel"/>
    <w:tmpl w:val="6E8C48A8"/>
    <w:lvl w:ilvl="0" w:tplc="116A82C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B42364"/>
    <w:multiLevelType w:val="hybridMultilevel"/>
    <w:tmpl w:val="B366DE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0BE7EE3"/>
    <w:multiLevelType w:val="hybridMultilevel"/>
    <w:tmpl w:val="04C69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52DA4ECE"/>
    <w:multiLevelType w:val="hybridMultilevel"/>
    <w:tmpl w:val="7A18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1"/>
    <w:rsid w:val="00010747"/>
    <w:rsid w:val="000E6586"/>
    <w:rsid w:val="000F6125"/>
    <w:rsid w:val="0013353F"/>
    <w:rsid w:val="0016380C"/>
    <w:rsid w:val="00242E06"/>
    <w:rsid w:val="002C510E"/>
    <w:rsid w:val="002E7D1A"/>
    <w:rsid w:val="00303ABE"/>
    <w:rsid w:val="0030411D"/>
    <w:rsid w:val="003B43C0"/>
    <w:rsid w:val="003F108D"/>
    <w:rsid w:val="004133D2"/>
    <w:rsid w:val="004D020B"/>
    <w:rsid w:val="004D24A6"/>
    <w:rsid w:val="004D7F85"/>
    <w:rsid w:val="004E4BD5"/>
    <w:rsid w:val="004F4826"/>
    <w:rsid w:val="00565212"/>
    <w:rsid w:val="005A733E"/>
    <w:rsid w:val="005B50B2"/>
    <w:rsid w:val="00600429"/>
    <w:rsid w:val="006F3DA0"/>
    <w:rsid w:val="00733421"/>
    <w:rsid w:val="0080376F"/>
    <w:rsid w:val="00824B06"/>
    <w:rsid w:val="00862520"/>
    <w:rsid w:val="008873B5"/>
    <w:rsid w:val="00900C77"/>
    <w:rsid w:val="0090591E"/>
    <w:rsid w:val="00A64B82"/>
    <w:rsid w:val="00B34275"/>
    <w:rsid w:val="00B94FCE"/>
    <w:rsid w:val="00BE71C9"/>
    <w:rsid w:val="00C2375E"/>
    <w:rsid w:val="00C536E7"/>
    <w:rsid w:val="00CA6A50"/>
    <w:rsid w:val="00CF619B"/>
    <w:rsid w:val="00D223F8"/>
    <w:rsid w:val="00D756D1"/>
    <w:rsid w:val="00DE7A6D"/>
    <w:rsid w:val="00E6073E"/>
    <w:rsid w:val="00F908EC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850B8A-D534-4733-9BDA-E52E5142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F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F0FD1"/>
    <w:pPr>
      <w:widowControl w:val="0"/>
      <w:autoSpaceDE w:val="0"/>
      <w:autoSpaceDN w:val="0"/>
      <w:adjustRightInd w:val="0"/>
      <w:spacing w:line="264" w:lineRule="exact"/>
      <w:ind w:firstLine="691"/>
      <w:jc w:val="both"/>
    </w:pPr>
  </w:style>
  <w:style w:type="paragraph" w:customStyle="1" w:styleId="Style6">
    <w:name w:val="Style6"/>
    <w:basedOn w:val="a"/>
    <w:rsid w:val="00FF0FD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FF0FD1"/>
    <w:pPr>
      <w:widowControl w:val="0"/>
      <w:autoSpaceDE w:val="0"/>
      <w:autoSpaceDN w:val="0"/>
      <w:adjustRightInd w:val="0"/>
      <w:spacing w:line="264" w:lineRule="exact"/>
      <w:ind w:firstLine="691"/>
      <w:jc w:val="both"/>
    </w:pPr>
  </w:style>
  <w:style w:type="paragraph" w:customStyle="1" w:styleId="Style2">
    <w:name w:val="Style2"/>
    <w:basedOn w:val="a"/>
    <w:rsid w:val="00FF0FD1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11">
    <w:name w:val="Font Style11"/>
    <w:rsid w:val="00FF0FD1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rsid w:val="00FF0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FF0FD1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rsid w:val="00B94FCE"/>
    <w:pPr>
      <w:spacing w:after="120"/>
    </w:pPr>
  </w:style>
  <w:style w:type="character" w:styleId="a5">
    <w:name w:val="Hyperlink"/>
    <w:rsid w:val="00B94FCE"/>
    <w:rPr>
      <w:color w:val="0000FF"/>
      <w:u w:val="single"/>
    </w:rPr>
  </w:style>
  <w:style w:type="paragraph" w:customStyle="1" w:styleId="1">
    <w:name w:val="Обычный1"/>
    <w:rsid w:val="00C536E7"/>
    <w:pPr>
      <w:spacing w:line="480" w:lineRule="auto"/>
      <w:ind w:left="680" w:right="2000"/>
    </w:pPr>
    <w:rPr>
      <w:snapToGrid w:val="0"/>
      <w:sz w:val="24"/>
    </w:rPr>
  </w:style>
  <w:style w:type="paragraph" w:styleId="a6">
    <w:name w:val="Normal (Web)"/>
    <w:basedOn w:val="a"/>
    <w:rsid w:val="00C536E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64B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64B82"/>
    <w:rPr>
      <w:sz w:val="24"/>
      <w:szCs w:val="24"/>
    </w:rPr>
  </w:style>
  <w:style w:type="paragraph" w:styleId="a9">
    <w:name w:val="footer"/>
    <w:basedOn w:val="a"/>
    <w:link w:val="aa"/>
    <w:uiPriority w:val="99"/>
    <w:rsid w:val="00A64B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64B82"/>
    <w:rPr>
      <w:sz w:val="24"/>
      <w:szCs w:val="24"/>
    </w:rPr>
  </w:style>
  <w:style w:type="paragraph" w:styleId="ab">
    <w:name w:val="Balloon Text"/>
    <w:basedOn w:val="a"/>
    <w:link w:val="ac"/>
    <w:rsid w:val="002E7D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E7D1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A6A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6A50"/>
    <w:rPr>
      <w:sz w:val="24"/>
      <w:szCs w:val="24"/>
    </w:rPr>
  </w:style>
  <w:style w:type="paragraph" w:customStyle="1" w:styleId="Default">
    <w:name w:val="Default"/>
    <w:rsid w:val="00CA6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rsid w:val="00E6073E"/>
    <w:pPr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rsid w:val="00E6073E"/>
    <w:rPr>
      <w:sz w:val="24"/>
      <w:szCs w:val="24"/>
    </w:rPr>
  </w:style>
  <w:style w:type="character" w:customStyle="1" w:styleId="22">
    <w:name w:val="_ЗАГ_2_2 Знак"/>
    <w:link w:val="220"/>
    <w:rsid w:val="00E6073E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E6073E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fi.org/g/&#1089;&#1086;&#1087;&#1088;&#1086;&#1090;&#1080;&#1074;&#1083;&#1077;&#1085;&#1080;&#1077;%20&#1084;&#1072;&#1090;&#1077;&#1088;&#1080;&#1072;&#1083;&#1086;&#1074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afedratpm.ucoz.ru" TargetMode="External"/><Relationship Id="rId12" Type="http://schemas.openxmlformats.org/officeDocument/2006/relationships/hyperlink" Target="http://www.toehelp.ru/theory/soprom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window_catalog/files/r37764/sibstrin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soprom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OFFICE</Company>
  <LinksUpToDate>false</LinksUpToDate>
  <CharactersWithSpaces>12791</CharactersWithSpaces>
  <SharedDoc>false</SharedDoc>
  <HLinks>
    <vt:vector size="18" baseType="variant">
      <vt:variant>
        <vt:i4>3211387</vt:i4>
      </vt:variant>
      <vt:variant>
        <vt:i4>6</vt:i4>
      </vt:variant>
      <vt:variant>
        <vt:i4>0</vt:i4>
      </vt:variant>
      <vt:variant>
        <vt:i4>5</vt:i4>
      </vt:variant>
      <vt:variant>
        <vt:lpwstr>http://www2.viniti.ru/</vt:lpwstr>
      </vt:variant>
      <vt:variant>
        <vt:lpwstr/>
      </vt:variant>
      <vt:variant>
        <vt:i4>7077926</vt:i4>
      </vt:variant>
      <vt:variant>
        <vt:i4>3</vt:i4>
      </vt:variant>
      <vt:variant>
        <vt:i4>0</vt:i4>
      </vt:variant>
      <vt:variant>
        <vt:i4>5</vt:i4>
      </vt:variant>
      <vt:variant>
        <vt:lpwstr>http://www.n-t.ru/</vt:lpwstr>
      </vt:variant>
      <vt:variant>
        <vt:lpwstr/>
      </vt:variant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http://wundow.edu.ru/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Amina</cp:lastModifiedBy>
  <cp:revision>2</cp:revision>
  <cp:lastPrinted>2017-07-13T18:22:00Z</cp:lastPrinted>
  <dcterms:created xsi:type="dcterms:W3CDTF">2017-07-18T14:11:00Z</dcterms:created>
  <dcterms:modified xsi:type="dcterms:W3CDTF">2017-07-18T14:11:00Z</dcterms:modified>
</cp:coreProperties>
</file>