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E0" w:rsidRPr="00CF0D98" w:rsidRDefault="009A0FE0" w:rsidP="00FD0F7F">
      <w:pPr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9A0FE0" w:rsidRPr="00CF0D98" w:rsidRDefault="009A0FE0" w:rsidP="00FD0F7F">
      <w:pPr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</w:t>
      </w:r>
    </w:p>
    <w:p w:rsidR="009A0FE0" w:rsidRPr="00CF0D98" w:rsidRDefault="009A0FE0" w:rsidP="00FD0F7F">
      <w:pPr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t xml:space="preserve">    ОБРАЗОВАТЕЛЬНОЕ УЧРЕЖДЕНИЕ ВЫСШЕГО ПРОФЕССИОНАЛЬНОГО ОБРАЗОВАНИЯ </w:t>
      </w:r>
    </w:p>
    <w:p w:rsidR="009A0FE0" w:rsidRPr="00CF0D98" w:rsidRDefault="009A0FE0" w:rsidP="00FD0F7F">
      <w:pPr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t xml:space="preserve">«КАБАРДИНО-БАЛКАРСКИЙ ГОСУДАРСТВЕННЫЙ УНИВЕРСИТЕТ </w:t>
      </w:r>
    </w:p>
    <w:p w:rsidR="009A0FE0" w:rsidRPr="00CF0D98" w:rsidRDefault="009A0FE0" w:rsidP="00FD0F7F">
      <w:pPr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t>ИМ. Х.М. БЕРБЕКОВА»</w:t>
      </w:r>
    </w:p>
    <w:p w:rsidR="009A0FE0" w:rsidRPr="0064288F" w:rsidRDefault="009A0FE0" w:rsidP="00FD0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64288F" w:rsidRDefault="009A0FE0" w:rsidP="00FD0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CF0D98" w:rsidRDefault="009A0FE0" w:rsidP="00FD0F7F">
      <w:pPr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t>Факультет послевузовского профессионального образования</w:t>
      </w:r>
    </w:p>
    <w:p w:rsidR="009A0FE0" w:rsidRPr="00CF0D98" w:rsidRDefault="009A0FE0" w:rsidP="00FD0F7F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CF0D98" w:rsidRDefault="009A0FE0" w:rsidP="00FD0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FD0F7F" w:rsidRDefault="009A0FE0" w:rsidP="00FD0F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0F7F">
        <w:rPr>
          <w:rFonts w:ascii="Times New Roman" w:hAnsi="Times New Roman"/>
          <w:b/>
          <w:sz w:val="32"/>
          <w:szCs w:val="32"/>
        </w:rPr>
        <w:t>ПРОГРАММА</w:t>
      </w:r>
    </w:p>
    <w:p w:rsidR="009A0FE0" w:rsidRPr="00FD0F7F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8">
        <w:rPr>
          <w:rFonts w:ascii="Times New Roman" w:hAnsi="Times New Roman"/>
          <w:b/>
          <w:sz w:val="28"/>
          <w:szCs w:val="28"/>
        </w:rPr>
        <w:t>вступительного экзамена в аспирантуру</w:t>
      </w:r>
    </w:p>
    <w:p w:rsidR="009A0FE0" w:rsidRPr="0064288F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8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8">
        <w:rPr>
          <w:rFonts w:ascii="Times New Roman" w:hAnsi="Times New Roman"/>
          <w:b/>
          <w:sz w:val="28"/>
          <w:szCs w:val="28"/>
        </w:rPr>
        <w:t>31.06.01 Клиническая медицина</w:t>
      </w:r>
    </w:p>
    <w:p w:rsidR="009A0FE0" w:rsidRDefault="009A0FE0" w:rsidP="00FD0F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0FE0" w:rsidRPr="00CF0D98" w:rsidRDefault="009A0FE0" w:rsidP="00FD0F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8">
        <w:rPr>
          <w:rFonts w:ascii="Times New Roman" w:hAnsi="Times New Roman"/>
          <w:b/>
          <w:sz w:val="28"/>
          <w:szCs w:val="28"/>
        </w:rPr>
        <w:t>Специальность</w:t>
      </w: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8">
        <w:rPr>
          <w:rFonts w:ascii="Times New Roman" w:hAnsi="Times New Roman"/>
          <w:b/>
          <w:bCs/>
          <w:sz w:val="28"/>
          <w:szCs w:val="28"/>
        </w:rPr>
        <w:t xml:space="preserve">14.01.01 – Акушерство и гинекология  </w:t>
      </w: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64288F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64288F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64288F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64288F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64288F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CF0D98" w:rsidRDefault="009A0FE0" w:rsidP="00FD0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0D98">
        <w:rPr>
          <w:rFonts w:ascii="Times New Roman" w:hAnsi="Times New Roman"/>
          <w:sz w:val="28"/>
          <w:szCs w:val="28"/>
        </w:rPr>
        <w:t>Нальчик - 201</w:t>
      </w:r>
      <w:r w:rsidR="00304073">
        <w:rPr>
          <w:rFonts w:ascii="Times New Roman" w:hAnsi="Times New Roman"/>
          <w:sz w:val="28"/>
          <w:szCs w:val="28"/>
          <w:lang w:val="en-US"/>
        </w:rPr>
        <w:t>5</w:t>
      </w:r>
      <w:r w:rsidRPr="00CF0D98">
        <w:rPr>
          <w:rFonts w:ascii="Times New Roman" w:hAnsi="Times New Roman"/>
          <w:sz w:val="28"/>
          <w:szCs w:val="28"/>
        </w:rPr>
        <w:t xml:space="preserve"> </w:t>
      </w:r>
    </w:p>
    <w:p w:rsidR="009A0FE0" w:rsidRPr="009A34EB" w:rsidRDefault="009A0FE0" w:rsidP="00BC004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9A0FE0" w:rsidRPr="009A34EB" w:rsidRDefault="009A0FE0" w:rsidP="00BC0045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Раздел 1. История и современное состояние учения </w:t>
      </w:r>
      <w:proofErr w:type="gramStart"/>
      <w:r w:rsidRPr="009A34E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9A34EB">
        <w:rPr>
          <w:rFonts w:ascii="Times New Roman" w:hAnsi="Times New Roman"/>
          <w:b/>
          <w:sz w:val="24"/>
          <w:szCs w:val="24"/>
        </w:rPr>
        <w:t xml:space="preserve"> акушерстве и гинекологии</w:t>
      </w:r>
    </w:p>
    <w:p w:rsidR="009A0FE0" w:rsidRPr="009A34EB" w:rsidRDefault="009A0FE0" w:rsidP="00BC00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    Вклад отечественных ученых в разработку различных областей акушерства и гинекологии. Ведущие отечественные акушерские школы. Деонтология и медицинская этика врача. Тип акушерско-гинекологических учреждений, их основные задачи. Диспансеризация женщин, выделение группы риска. Санитарно-просве</w:t>
      </w:r>
      <w:r w:rsidRPr="009A34EB">
        <w:rPr>
          <w:rFonts w:ascii="Times New Roman" w:hAnsi="Times New Roman"/>
          <w:sz w:val="24"/>
          <w:szCs w:val="24"/>
        </w:rPr>
        <w:softHyphen/>
        <w:t>тительная работа.  Профилактическая направленность современной медицины.  Организация  акушерско-гинекологической помощи населению, особенности стационарной и амбулаторной помощи.</w:t>
      </w:r>
    </w:p>
    <w:p w:rsidR="009A0FE0" w:rsidRPr="009A34EB" w:rsidRDefault="009A0FE0" w:rsidP="00BC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   Основы медико-социальной экспертизы, вопросы управления, экономики и планирования акушерско-гинекологической службы, понятие о страховой медицине, ее особенностях в РФ и значение в работе акушерско-гинекологических подразделений. МКБ-10, медицинские экономические стандарты Минздра</w:t>
      </w:r>
      <w:r>
        <w:rPr>
          <w:rFonts w:ascii="Times New Roman" w:hAnsi="Times New Roman"/>
          <w:sz w:val="24"/>
          <w:szCs w:val="24"/>
        </w:rPr>
        <w:t xml:space="preserve">ва </w:t>
      </w:r>
      <w:r w:rsidRPr="009A34EB">
        <w:rPr>
          <w:rFonts w:ascii="Times New Roman" w:hAnsi="Times New Roman"/>
          <w:sz w:val="24"/>
          <w:szCs w:val="24"/>
        </w:rPr>
        <w:t xml:space="preserve"> РФ.</w:t>
      </w:r>
    </w:p>
    <w:p w:rsidR="009A0FE0" w:rsidRPr="009A34EB" w:rsidRDefault="009A0FE0" w:rsidP="00BC0045">
      <w:pPr>
        <w:pStyle w:val="a6"/>
        <w:tabs>
          <w:tab w:val="left" w:pos="3693"/>
        </w:tabs>
        <w:jc w:val="center"/>
        <w:rPr>
          <w:sz w:val="24"/>
          <w:szCs w:val="24"/>
        </w:rPr>
      </w:pP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A34EB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9A34EB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9A34EB">
        <w:rPr>
          <w:rFonts w:ascii="Times New Roman" w:hAnsi="Times New Roman"/>
          <w:b/>
          <w:sz w:val="24"/>
          <w:szCs w:val="24"/>
        </w:rPr>
        <w:t xml:space="preserve"> ПРОГРАММА ПО АКУШЕРСТВУ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КЛИНИЧЕСКАЯ АНАТОМИЯ И ФИЗИОЛОГИЯ ЖЕНСКИХ ПОЛОВЫХ ОРГАНОВ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</w:t>
      </w:r>
      <w:r w:rsidRPr="009A34EB">
        <w:rPr>
          <w:rFonts w:ascii="Times New Roman" w:hAnsi="Times New Roman"/>
          <w:b/>
          <w:sz w:val="24"/>
          <w:szCs w:val="24"/>
        </w:rPr>
        <w:t>Строение женского таза.</w:t>
      </w:r>
      <w:r w:rsidRPr="009A34EB">
        <w:rPr>
          <w:rFonts w:ascii="Times New Roman" w:hAnsi="Times New Roman"/>
          <w:sz w:val="24"/>
          <w:szCs w:val="24"/>
        </w:rPr>
        <w:t xml:space="preserve"> Половые и возрастные различия таза. Таз с акушерской точки зрения (размеры, плоскости, наклонение).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Наружные половые органы, строение, функции. Внутренние поло</w:t>
      </w:r>
      <w:r w:rsidRPr="009A34EB">
        <w:rPr>
          <w:rFonts w:ascii="Times New Roman" w:hAnsi="Times New Roman"/>
          <w:sz w:val="24"/>
          <w:szCs w:val="24"/>
        </w:rPr>
        <w:softHyphen/>
        <w:t>вые органы (матка, трубы, яичники), строение и функция. Топография тазовых органов женщины. Мышцы, связки, клетчатка, брюшина, крове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носная, лимфатическая системы, иннервация половых органов. Строение и функция молочных желез. 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ФИЗИОЛОГИЯ БЕРЕМЕННОСТИ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Оплодотворение и развитие плодного яйца,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Предимплантационный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период развития. Имплантация, органогенез, развитие плодного яйца. Строение плодного яйца к концу беременности. Морфологические и фи</w:t>
      </w:r>
      <w:r w:rsidRPr="009A34EB">
        <w:rPr>
          <w:rFonts w:ascii="Times New Roman" w:hAnsi="Times New Roman"/>
          <w:sz w:val="24"/>
          <w:szCs w:val="24"/>
        </w:rPr>
        <w:softHyphen/>
        <w:t>зиологические особенности плода в разные периоды внутриутробной жизни.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Строение и функции оболочек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r w:rsidRPr="009A34EB">
        <w:rPr>
          <w:rFonts w:ascii="Times New Roman" w:hAnsi="Times New Roman"/>
          <w:b/>
          <w:sz w:val="24"/>
          <w:szCs w:val="24"/>
        </w:rPr>
        <w:t>плода, плаценты.</w:t>
      </w:r>
      <w:r w:rsidRPr="009A34EB">
        <w:rPr>
          <w:rFonts w:ascii="Times New Roman" w:hAnsi="Times New Roman"/>
          <w:sz w:val="24"/>
          <w:szCs w:val="24"/>
        </w:rPr>
        <w:t xml:space="preserve"> Состав, обмен, функция околоплодных вод. </w:t>
      </w:r>
      <w:proofErr w:type="spellStart"/>
      <w:r w:rsidRPr="009A34EB">
        <w:rPr>
          <w:rFonts w:ascii="Times New Roman" w:hAnsi="Times New Roman"/>
          <w:sz w:val="24"/>
          <w:szCs w:val="24"/>
        </w:rPr>
        <w:t>Фетоплацентарная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система.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пренатальном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A34EB">
        <w:rPr>
          <w:rFonts w:ascii="Times New Roman" w:hAnsi="Times New Roman"/>
          <w:sz w:val="24"/>
          <w:szCs w:val="24"/>
        </w:rPr>
        <w:t>перинатальном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периодах внутриутробно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го развития. Критические периоды развития плода. Влияние на эмбрион и плод повреждающих факторов внешней среды. Положение плода в матке. Плод как объект родов. </w:t>
      </w:r>
      <w:proofErr w:type="gramStart"/>
      <w:r w:rsidRPr="009A34EB">
        <w:rPr>
          <w:rFonts w:ascii="Times New Roman" w:hAnsi="Times New Roman"/>
          <w:sz w:val="24"/>
          <w:szCs w:val="24"/>
        </w:rPr>
        <w:t>Современные методы исследования плода: изучение сердечной де</w:t>
      </w:r>
      <w:r w:rsidRPr="009A34EB">
        <w:rPr>
          <w:rFonts w:ascii="Times New Roman" w:hAnsi="Times New Roman"/>
          <w:sz w:val="24"/>
          <w:szCs w:val="24"/>
        </w:rPr>
        <w:softHyphen/>
        <w:t>ятельности (</w:t>
      </w:r>
      <w:proofErr w:type="spellStart"/>
      <w:r w:rsidRPr="009A34EB">
        <w:rPr>
          <w:rFonts w:ascii="Times New Roman" w:hAnsi="Times New Roman"/>
          <w:sz w:val="24"/>
          <w:szCs w:val="24"/>
        </w:rPr>
        <w:t>кардиотахография</w:t>
      </w:r>
      <w:proofErr w:type="spellEnd"/>
      <w:r w:rsidRPr="009A34EB">
        <w:rPr>
          <w:rFonts w:ascii="Times New Roman" w:hAnsi="Times New Roman"/>
          <w:sz w:val="24"/>
          <w:szCs w:val="24"/>
        </w:rPr>
        <w:t>); функции плаценты (гормональные исследования, ультразвуковое сканирование, кровоток): анатомии и функ</w:t>
      </w:r>
      <w:r w:rsidRPr="009A34EB">
        <w:rPr>
          <w:rFonts w:ascii="Times New Roman" w:hAnsi="Times New Roman"/>
          <w:sz w:val="24"/>
          <w:szCs w:val="24"/>
        </w:rPr>
        <w:softHyphen/>
        <w:t>ции плода (ультразвуковое сканирование, биофизический профиль, кис</w:t>
      </w:r>
      <w:r w:rsidRPr="009A34EB">
        <w:rPr>
          <w:rFonts w:ascii="Times New Roman" w:hAnsi="Times New Roman"/>
          <w:sz w:val="24"/>
          <w:szCs w:val="24"/>
        </w:rPr>
        <w:softHyphen/>
        <w:t xml:space="preserve">лотно-щелочное состояние крови, </w:t>
      </w:r>
      <w:proofErr w:type="spellStart"/>
      <w:r w:rsidRPr="009A34EB">
        <w:rPr>
          <w:rFonts w:ascii="Times New Roman" w:hAnsi="Times New Roman"/>
          <w:sz w:val="24"/>
          <w:szCs w:val="24"/>
        </w:rPr>
        <w:t>кордоцентез</w:t>
      </w:r>
      <w:proofErr w:type="spellEnd"/>
      <w:r w:rsidRPr="009A34EB">
        <w:rPr>
          <w:rFonts w:ascii="Times New Roman" w:hAnsi="Times New Roman"/>
          <w:sz w:val="24"/>
          <w:szCs w:val="24"/>
        </w:rPr>
        <w:t>); околоплодных вод (</w:t>
      </w:r>
      <w:proofErr w:type="spellStart"/>
      <w:r w:rsidRPr="009A34EB">
        <w:rPr>
          <w:rFonts w:ascii="Times New Roman" w:hAnsi="Times New Roman"/>
          <w:sz w:val="24"/>
          <w:szCs w:val="24"/>
        </w:rPr>
        <w:t>амниоскопия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4EB">
        <w:rPr>
          <w:rFonts w:ascii="Times New Roman" w:hAnsi="Times New Roman"/>
          <w:sz w:val="24"/>
          <w:szCs w:val="24"/>
        </w:rPr>
        <w:t>амниоцентез</w:t>
      </w:r>
      <w:proofErr w:type="spellEnd"/>
      <w:r w:rsidRPr="009A34EB">
        <w:rPr>
          <w:rFonts w:ascii="Times New Roman" w:hAnsi="Times New Roman"/>
          <w:sz w:val="24"/>
          <w:szCs w:val="24"/>
        </w:rPr>
        <w:t>, биохимическое исследование); генетическое ис</w:t>
      </w:r>
      <w:r w:rsidRPr="009A34EB">
        <w:rPr>
          <w:rFonts w:ascii="Times New Roman" w:hAnsi="Times New Roman"/>
          <w:sz w:val="24"/>
          <w:szCs w:val="24"/>
        </w:rPr>
        <w:softHyphen/>
        <w:t xml:space="preserve">следование (биохимия хориона, </w:t>
      </w:r>
      <w:proofErr w:type="spellStart"/>
      <w:r w:rsidRPr="009A34EB">
        <w:rPr>
          <w:rFonts w:ascii="Times New Roman" w:hAnsi="Times New Roman"/>
          <w:sz w:val="24"/>
          <w:szCs w:val="24"/>
        </w:rPr>
        <w:t>кариотипирование</w:t>
      </w:r>
      <w:proofErr w:type="spellEnd"/>
      <w:r w:rsidRPr="009A34EB">
        <w:rPr>
          <w:rFonts w:ascii="Times New Roman" w:hAnsi="Times New Roman"/>
          <w:sz w:val="24"/>
          <w:szCs w:val="24"/>
        </w:rPr>
        <w:t>).</w:t>
      </w:r>
      <w:proofErr w:type="gramEnd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Изменения в организме женщин в связи с беременностью.</w:t>
      </w:r>
      <w:r w:rsidRPr="009A34EB">
        <w:rPr>
          <w:rFonts w:ascii="Times New Roman" w:hAnsi="Times New Roman"/>
          <w:sz w:val="24"/>
          <w:szCs w:val="24"/>
        </w:rPr>
        <w:t xml:space="preserve"> Доми</w:t>
      </w:r>
      <w:r w:rsidRPr="009A34EB">
        <w:rPr>
          <w:rFonts w:ascii="Times New Roman" w:hAnsi="Times New Roman"/>
          <w:sz w:val="24"/>
          <w:szCs w:val="24"/>
        </w:rPr>
        <w:softHyphen/>
        <w:t>нанта беременности. Признаки беременности. Диагностика ранних и поздних сроков беременности. Наружное и внутреннее акушерское ис</w:t>
      </w:r>
      <w:r w:rsidRPr="009A34EB">
        <w:rPr>
          <w:rFonts w:ascii="Times New Roman" w:hAnsi="Times New Roman"/>
          <w:sz w:val="24"/>
          <w:szCs w:val="24"/>
        </w:rPr>
        <w:softHyphen/>
        <w:t>следование. Определение сроков родов и времени предоставления доро</w:t>
      </w:r>
      <w:r w:rsidRPr="009A34EB">
        <w:rPr>
          <w:rFonts w:ascii="Times New Roman" w:hAnsi="Times New Roman"/>
          <w:sz w:val="24"/>
          <w:szCs w:val="24"/>
        </w:rPr>
        <w:softHyphen/>
        <w:t>дового отпуска</w:t>
      </w:r>
      <w:r w:rsidRPr="009A34EB">
        <w:rPr>
          <w:rFonts w:ascii="Times New Roman" w:hAnsi="Times New Roman"/>
          <w:noProof/>
          <w:sz w:val="24"/>
          <w:szCs w:val="24"/>
        </w:rPr>
        <w:t xml:space="preserve"> (30</w:t>
      </w:r>
      <w:r w:rsidRPr="009A34EB">
        <w:rPr>
          <w:rFonts w:ascii="Times New Roman" w:hAnsi="Times New Roman"/>
          <w:sz w:val="24"/>
          <w:szCs w:val="24"/>
        </w:rPr>
        <w:t xml:space="preserve"> недель).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Гигиена и питание беременных.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Физиопсихопрофилактическая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подготовка </w:t>
      </w:r>
      <w:r w:rsidRPr="009A34EB">
        <w:rPr>
          <w:rFonts w:ascii="Times New Roman" w:hAnsi="Times New Roman"/>
          <w:sz w:val="24"/>
          <w:szCs w:val="24"/>
        </w:rPr>
        <w:lastRenderedPageBreak/>
        <w:t>беременных к родам. Особенности санитарно-гигиенического режима акушерского стационара. Российское законодательство по охране труда беременной.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</w:t>
      </w:r>
      <w:r w:rsidRPr="00CF0D9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A34EB">
        <w:rPr>
          <w:rFonts w:ascii="Times New Roman" w:hAnsi="Times New Roman"/>
          <w:sz w:val="24"/>
          <w:szCs w:val="24"/>
        </w:rPr>
        <w:t>ФИЗИОЛОГИЯ РОДОВ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Причина наступления родов.</w:t>
      </w:r>
      <w:r w:rsidRPr="009A34EB">
        <w:rPr>
          <w:rFonts w:ascii="Times New Roman" w:hAnsi="Times New Roman"/>
          <w:sz w:val="24"/>
          <w:szCs w:val="24"/>
        </w:rPr>
        <w:t xml:space="preserve"> Изменения в нервной и гуморальной регуляции, в матке и других системах организма, способствующие началу родов. Доминанта родов. Предвестники родов. Изменения в матке во вре</w:t>
      </w:r>
      <w:r w:rsidRPr="009A34EB">
        <w:rPr>
          <w:rFonts w:ascii="Times New Roman" w:hAnsi="Times New Roman"/>
          <w:sz w:val="24"/>
          <w:szCs w:val="24"/>
        </w:rPr>
        <w:softHyphen/>
        <w:t>мя родов, изгоняющие силы, схватки и потуги, периоды родов, их про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должительность. Теории биомеханизма родов. Биомеханизм родов при переднем виде и заднем виде </w:t>
      </w:r>
      <w:proofErr w:type="gramStart"/>
      <w:r w:rsidRPr="009A34EB">
        <w:rPr>
          <w:rFonts w:ascii="Times New Roman" w:hAnsi="Times New Roman"/>
          <w:sz w:val="24"/>
          <w:szCs w:val="24"/>
        </w:rPr>
        <w:t>затылочного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Клиническое течение родов.</w:t>
      </w:r>
      <w:r w:rsidRPr="009A34EB">
        <w:rPr>
          <w:rFonts w:ascii="Times New Roman" w:hAnsi="Times New Roman"/>
          <w:sz w:val="24"/>
          <w:szCs w:val="24"/>
        </w:rPr>
        <w:t xml:space="preserve"> Ведение родов в период раскрытия, изгнания и </w:t>
      </w:r>
      <w:proofErr w:type="gramStart"/>
      <w:r w:rsidRPr="009A34EB">
        <w:rPr>
          <w:rFonts w:ascii="Times New Roman" w:hAnsi="Times New Roman"/>
          <w:sz w:val="24"/>
          <w:szCs w:val="24"/>
        </w:rPr>
        <w:t>последовом</w:t>
      </w:r>
      <w:proofErr w:type="gramEnd"/>
      <w:r w:rsidRPr="009A34EB">
        <w:rPr>
          <w:rFonts w:ascii="Times New Roman" w:hAnsi="Times New Roman"/>
          <w:sz w:val="24"/>
          <w:szCs w:val="24"/>
        </w:rPr>
        <w:t>. Акушерские приспособления во время родов. Со</w:t>
      </w:r>
      <w:r w:rsidRPr="009A34EB">
        <w:rPr>
          <w:rFonts w:ascii="Times New Roman" w:hAnsi="Times New Roman"/>
          <w:sz w:val="24"/>
          <w:szCs w:val="24"/>
        </w:rPr>
        <w:softHyphen/>
        <w:t>временные методы регистрации родовой деятельности.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Влияние родов на плод.</w:t>
      </w:r>
      <w:r w:rsidRPr="009A34EB">
        <w:rPr>
          <w:rFonts w:ascii="Times New Roman" w:hAnsi="Times New Roman"/>
          <w:sz w:val="24"/>
          <w:szCs w:val="24"/>
        </w:rPr>
        <w:t xml:space="preserve"> Адаптация плода к родам. Газообмен плода и особенности гомеостаза в процессе родов. Современные методы диаг</w:t>
      </w:r>
      <w:r w:rsidRPr="009A34EB">
        <w:rPr>
          <w:rFonts w:ascii="Times New Roman" w:hAnsi="Times New Roman"/>
          <w:sz w:val="24"/>
          <w:szCs w:val="24"/>
        </w:rPr>
        <w:softHyphen/>
        <w:t>ностики состояния плода в родах (</w:t>
      </w:r>
      <w:proofErr w:type="spellStart"/>
      <w:r w:rsidRPr="009A34EB">
        <w:rPr>
          <w:rFonts w:ascii="Times New Roman" w:hAnsi="Times New Roman"/>
          <w:sz w:val="24"/>
          <w:szCs w:val="24"/>
        </w:rPr>
        <w:t>кардиотокография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A34EB">
        <w:rPr>
          <w:rFonts w:ascii="Times New Roman" w:hAnsi="Times New Roman"/>
          <w:sz w:val="24"/>
          <w:szCs w:val="24"/>
        </w:rPr>
        <w:t>УЗ-исследование</w:t>
      </w:r>
      <w:proofErr w:type="spellEnd"/>
      <w:proofErr w:type="gramEnd"/>
      <w:r w:rsidRPr="009A34EB">
        <w:rPr>
          <w:rFonts w:ascii="Times New Roman" w:hAnsi="Times New Roman"/>
          <w:sz w:val="24"/>
          <w:szCs w:val="24"/>
        </w:rPr>
        <w:t xml:space="preserve">, метод </w:t>
      </w:r>
      <w:proofErr w:type="spellStart"/>
      <w:r w:rsidRPr="009A34EB">
        <w:rPr>
          <w:rFonts w:ascii="Times New Roman" w:hAnsi="Times New Roman"/>
          <w:sz w:val="24"/>
          <w:szCs w:val="24"/>
        </w:rPr>
        <w:t>Залинга</w:t>
      </w:r>
      <w:proofErr w:type="spellEnd"/>
      <w:r w:rsidRPr="009A34EB">
        <w:rPr>
          <w:rFonts w:ascii="Times New Roman" w:hAnsi="Times New Roman"/>
          <w:sz w:val="24"/>
          <w:szCs w:val="24"/>
        </w:rPr>
        <w:t>, кислотно-щелочное состояние).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Многоплодная беременность.</w:t>
      </w:r>
      <w:r w:rsidRPr="009A34EB">
        <w:rPr>
          <w:rFonts w:ascii="Times New Roman" w:hAnsi="Times New Roman"/>
          <w:sz w:val="24"/>
          <w:szCs w:val="24"/>
        </w:rPr>
        <w:t xml:space="preserve"> Диагностика, особенности течения беременности и родов. Ведение родов.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ФИЗИОЛОГИЯ ПОСЛЕРОДОВОГО ПЕРИОДА И ПЕРИОДА НОВОРОЖДЕННОСТИ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Изменения в организме роженицы,</w:t>
      </w:r>
      <w:r w:rsidRPr="009A34EB">
        <w:rPr>
          <w:rFonts w:ascii="Times New Roman" w:hAnsi="Times New Roman"/>
          <w:sz w:val="24"/>
          <w:szCs w:val="24"/>
        </w:rPr>
        <w:t xml:space="preserve"> в отдельных органах и систе</w:t>
      </w:r>
      <w:r w:rsidRPr="009A34EB">
        <w:rPr>
          <w:rFonts w:ascii="Times New Roman" w:hAnsi="Times New Roman"/>
          <w:sz w:val="24"/>
          <w:szCs w:val="24"/>
        </w:rPr>
        <w:softHyphen/>
        <w:t>мах в послеродовом периоде (инволюция матки, состояние молочных же</w:t>
      </w:r>
      <w:r w:rsidRPr="009A34EB">
        <w:rPr>
          <w:rFonts w:ascii="Times New Roman" w:hAnsi="Times New Roman"/>
          <w:sz w:val="24"/>
          <w:szCs w:val="24"/>
        </w:rPr>
        <w:softHyphen/>
        <w:t>лез, лактация).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Профилактика послеродовых заболеваний.</w:t>
      </w:r>
      <w:r w:rsidRPr="009A34EB">
        <w:rPr>
          <w:rFonts w:ascii="Times New Roman" w:hAnsi="Times New Roman"/>
          <w:sz w:val="24"/>
          <w:szCs w:val="24"/>
        </w:rPr>
        <w:t xml:space="preserve"> Диета и уход за ро</w:t>
      </w:r>
      <w:r w:rsidRPr="009A34EB">
        <w:rPr>
          <w:rFonts w:ascii="Times New Roman" w:hAnsi="Times New Roman"/>
          <w:sz w:val="24"/>
          <w:szCs w:val="24"/>
        </w:rPr>
        <w:softHyphen/>
        <w:t>дильницей. Послеродовый отпуск.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Физиологические изменения в организме новорожденного в пери</w:t>
      </w:r>
      <w:r w:rsidRPr="009A34EB">
        <w:rPr>
          <w:rFonts w:ascii="Times New Roman" w:hAnsi="Times New Roman"/>
          <w:b/>
          <w:sz w:val="24"/>
          <w:szCs w:val="24"/>
        </w:rPr>
        <w:softHyphen/>
        <w:t>од адаптации к условиям внешней среды.</w:t>
      </w:r>
      <w:r w:rsidRPr="009A34EB">
        <w:rPr>
          <w:rFonts w:ascii="Times New Roman" w:hAnsi="Times New Roman"/>
          <w:sz w:val="24"/>
          <w:szCs w:val="24"/>
        </w:rPr>
        <w:t xml:space="preserve"> Оценка состояния новорож</w:t>
      </w:r>
      <w:r w:rsidRPr="009A34EB">
        <w:rPr>
          <w:rFonts w:ascii="Times New Roman" w:hAnsi="Times New Roman"/>
          <w:sz w:val="24"/>
          <w:szCs w:val="24"/>
        </w:rPr>
        <w:softHyphen/>
        <w:t xml:space="preserve">денного по шкале </w:t>
      </w:r>
      <w:proofErr w:type="spellStart"/>
      <w:r w:rsidRPr="009A34EB">
        <w:rPr>
          <w:rFonts w:ascii="Times New Roman" w:hAnsi="Times New Roman"/>
          <w:sz w:val="24"/>
          <w:szCs w:val="24"/>
        </w:rPr>
        <w:t>Апгар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9A34EB">
        <w:rPr>
          <w:rFonts w:ascii="Times New Roman" w:hAnsi="Times New Roman"/>
          <w:sz w:val="24"/>
          <w:szCs w:val="24"/>
        </w:rPr>
        <w:t>доношенности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и зрелости новорож</w:t>
      </w:r>
      <w:r w:rsidRPr="009A34EB">
        <w:rPr>
          <w:rFonts w:ascii="Times New Roman" w:hAnsi="Times New Roman"/>
          <w:sz w:val="24"/>
          <w:szCs w:val="24"/>
        </w:rPr>
        <w:softHyphen/>
        <w:t>денного. Первый туалет и уход за новорожденным ребенком в родильном зале.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0D9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A34EB">
        <w:rPr>
          <w:rFonts w:ascii="Times New Roman" w:hAnsi="Times New Roman"/>
          <w:sz w:val="24"/>
          <w:szCs w:val="24"/>
        </w:rPr>
        <w:t>ПАТОЛОГИЯ БЕРЕМЕННОСТИ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Тазовое </w:t>
      </w:r>
      <w:proofErr w:type="spellStart"/>
      <w:r w:rsidRPr="009A34EB">
        <w:rPr>
          <w:rFonts w:ascii="Times New Roman" w:hAnsi="Times New Roman"/>
          <w:b/>
          <w:sz w:val="24"/>
          <w:szCs w:val="24"/>
        </w:rPr>
        <w:t>предлежанис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>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Классификация. Диагностика. Ведение бере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менности. Биомеханизм родов при </w:t>
      </w:r>
      <w:proofErr w:type="gramStart"/>
      <w:r w:rsidRPr="009A34EB">
        <w:rPr>
          <w:rFonts w:ascii="Times New Roman" w:hAnsi="Times New Roman"/>
          <w:sz w:val="24"/>
          <w:szCs w:val="24"/>
        </w:rPr>
        <w:t>тазовом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9A34EB">
        <w:rPr>
          <w:rFonts w:ascii="Times New Roman" w:hAnsi="Times New Roman"/>
          <w:sz w:val="24"/>
          <w:szCs w:val="24"/>
        </w:rPr>
        <w:t>. Ведение перво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го и второго периодов родов. Ручные пособия при </w:t>
      </w:r>
      <w:proofErr w:type="gramStart"/>
      <w:r w:rsidRPr="009A34EB">
        <w:rPr>
          <w:rFonts w:ascii="Times New Roman" w:hAnsi="Times New Roman"/>
          <w:sz w:val="24"/>
          <w:szCs w:val="24"/>
        </w:rPr>
        <w:t>тазовых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(классическое, по </w:t>
      </w:r>
      <w:proofErr w:type="spellStart"/>
      <w:r w:rsidRPr="009A34EB">
        <w:rPr>
          <w:rFonts w:ascii="Times New Roman" w:hAnsi="Times New Roman"/>
          <w:sz w:val="24"/>
          <w:szCs w:val="24"/>
        </w:rPr>
        <w:t>Цовьянову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при чисто ягодичном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и при ножном). Возможные осложнения для плода и новорожденного. Совре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менная тактика ведения родов при </w:t>
      </w:r>
      <w:proofErr w:type="gramStart"/>
      <w:r w:rsidRPr="009A34EB">
        <w:rPr>
          <w:rFonts w:ascii="Times New Roman" w:hAnsi="Times New Roman"/>
          <w:sz w:val="24"/>
          <w:szCs w:val="24"/>
        </w:rPr>
        <w:t>тазовом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Ранние токсикозы беременных.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Классификация. Рвота беременных и редкие формы. Этиология. Патогенез. Клиника. Диагностика. Лечение. Показания к прерыванию беременности. Влияние ранних токсикозов на плод.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EB">
        <w:rPr>
          <w:rFonts w:ascii="Times New Roman" w:hAnsi="Times New Roman"/>
          <w:b/>
          <w:sz w:val="24"/>
          <w:szCs w:val="24"/>
        </w:rPr>
        <w:t>Гестозы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>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Классификация. Этиология. Патогенез. Клиника. Диагнос</w:t>
      </w:r>
      <w:r w:rsidRPr="009A34EB">
        <w:rPr>
          <w:rFonts w:ascii="Times New Roman" w:hAnsi="Times New Roman"/>
          <w:sz w:val="24"/>
          <w:szCs w:val="24"/>
        </w:rPr>
        <w:softHyphen/>
        <w:t xml:space="preserve">тика. Современные принципы терапии. Реанимационные мероприятия при тяжелых формах </w:t>
      </w:r>
      <w:proofErr w:type="spellStart"/>
      <w:r w:rsidRPr="009A34EB">
        <w:rPr>
          <w:rFonts w:ascii="Times New Roman" w:hAnsi="Times New Roman"/>
          <w:sz w:val="24"/>
          <w:szCs w:val="24"/>
        </w:rPr>
        <w:t>гестоза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. Осложнения для матери. Показания к </w:t>
      </w:r>
      <w:proofErr w:type="gramStart"/>
      <w:r w:rsidRPr="009A34EB">
        <w:rPr>
          <w:rFonts w:ascii="Times New Roman" w:hAnsi="Times New Roman"/>
          <w:sz w:val="24"/>
          <w:szCs w:val="24"/>
        </w:rPr>
        <w:t>дос</w:t>
      </w:r>
      <w:r w:rsidRPr="009A34EB">
        <w:rPr>
          <w:rFonts w:ascii="Times New Roman" w:hAnsi="Times New Roman"/>
          <w:sz w:val="24"/>
          <w:szCs w:val="24"/>
        </w:rPr>
        <w:softHyphen/>
        <w:t>рочному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родоразрешению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современные методы </w:t>
      </w:r>
      <w:proofErr w:type="spellStart"/>
      <w:r w:rsidRPr="009A34EB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9A34EB">
        <w:rPr>
          <w:rFonts w:ascii="Times New Roman" w:hAnsi="Times New Roman"/>
          <w:sz w:val="24"/>
          <w:szCs w:val="24"/>
        </w:rPr>
        <w:t>. Влия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Pr="009A34EB">
        <w:rPr>
          <w:rFonts w:ascii="Times New Roman" w:hAnsi="Times New Roman"/>
          <w:sz w:val="24"/>
          <w:szCs w:val="24"/>
        </w:rPr>
        <w:t>гестозов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на плод и новорожденного. Осложнения у детей, родивших</w:t>
      </w:r>
      <w:r w:rsidRPr="009A34EB">
        <w:rPr>
          <w:rFonts w:ascii="Times New Roman" w:hAnsi="Times New Roman"/>
          <w:sz w:val="24"/>
          <w:szCs w:val="24"/>
        </w:rPr>
        <w:softHyphen/>
        <w:t xml:space="preserve">ся у беременных с </w:t>
      </w:r>
      <w:proofErr w:type="spellStart"/>
      <w:r w:rsidRPr="009A34EB">
        <w:rPr>
          <w:rFonts w:ascii="Times New Roman" w:hAnsi="Times New Roman"/>
          <w:sz w:val="24"/>
          <w:szCs w:val="24"/>
        </w:rPr>
        <w:t>гестозом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. Принципы профилактики </w:t>
      </w:r>
      <w:proofErr w:type="spellStart"/>
      <w:r w:rsidRPr="009A34EB">
        <w:rPr>
          <w:rFonts w:ascii="Times New Roman" w:hAnsi="Times New Roman"/>
          <w:sz w:val="24"/>
          <w:szCs w:val="24"/>
        </w:rPr>
        <w:t>гестозов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Медицинские показания к прерыванию беременности. Законода</w:t>
      </w:r>
      <w:r w:rsidRPr="009A34EB">
        <w:rPr>
          <w:rFonts w:ascii="Times New Roman" w:hAnsi="Times New Roman"/>
          <w:sz w:val="24"/>
          <w:szCs w:val="24"/>
        </w:rPr>
        <w:softHyphen/>
        <w:t xml:space="preserve">тельство об искусственном прерывании беременности. Противопоказания к производству аборта. </w:t>
      </w:r>
      <w:r w:rsidRPr="009A34EB">
        <w:rPr>
          <w:rFonts w:ascii="Times New Roman" w:hAnsi="Times New Roman"/>
          <w:sz w:val="24"/>
          <w:szCs w:val="24"/>
        </w:rPr>
        <w:lastRenderedPageBreak/>
        <w:t>Осложнения абортов, их профилактика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Внебольничный (инфицированный) аборт.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Классификация, клини</w:t>
      </w:r>
      <w:r w:rsidRPr="009A34EB">
        <w:rPr>
          <w:rFonts w:ascii="Times New Roman" w:hAnsi="Times New Roman"/>
          <w:sz w:val="24"/>
          <w:szCs w:val="24"/>
        </w:rPr>
        <w:softHyphen/>
        <w:t>ка, терапия. Осложнения.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EB">
        <w:rPr>
          <w:rFonts w:ascii="Times New Roman" w:hAnsi="Times New Roman"/>
          <w:b/>
          <w:sz w:val="24"/>
          <w:szCs w:val="24"/>
        </w:rPr>
        <w:t>Невынашивание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беременности.</w:t>
      </w:r>
      <w:r w:rsidRPr="009A34EB">
        <w:rPr>
          <w:rFonts w:ascii="Times New Roman" w:hAnsi="Times New Roman"/>
          <w:sz w:val="24"/>
          <w:szCs w:val="24"/>
        </w:rPr>
        <w:t xml:space="preserve"> Привычное </w:t>
      </w:r>
      <w:proofErr w:type="spellStart"/>
      <w:r w:rsidRPr="009A34EB">
        <w:rPr>
          <w:rFonts w:ascii="Times New Roman" w:hAnsi="Times New Roman"/>
          <w:sz w:val="24"/>
          <w:szCs w:val="24"/>
        </w:rPr>
        <w:t>невынашивание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. Этиология (гормональные расстройства, </w:t>
      </w:r>
      <w:proofErr w:type="spellStart"/>
      <w:r w:rsidRPr="009A34EB">
        <w:rPr>
          <w:rFonts w:ascii="Times New Roman" w:hAnsi="Times New Roman"/>
          <w:sz w:val="24"/>
          <w:szCs w:val="24"/>
        </w:rPr>
        <w:t>истмико-цервикальная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недостаточность, нарушения системы иммунитета, внутриутробное инфицирование). Диагностика, обследование и лечение женщин с </w:t>
      </w:r>
      <w:proofErr w:type="gramStart"/>
      <w:r w:rsidRPr="009A34EB">
        <w:rPr>
          <w:rFonts w:ascii="Times New Roman" w:hAnsi="Times New Roman"/>
          <w:sz w:val="24"/>
          <w:szCs w:val="24"/>
        </w:rPr>
        <w:t>привычным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невынашиванием</w:t>
      </w:r>
      <w:proofErr w:type="spellEnd"/>
      <w:r w:rsidRPr="009A34EB">
        <w:rPr>
          <w:rFonts w:ascii="Times New Roman" w:hAnsi="Times New Roman"/>
          <w:sz w:val="24"/>
          <w:szCs w:val="24"/>
        </w:rPr>
        <w:t>. Самопроизвольные выкидыши. Классификация. Этиология, лече</w:t>
      </w:r>
      <w:r w:rsidRPr="009A34EB">
        <w:rPr>
          <w:rFonts w:ascii="Times New Roman" w:hAnsi="Times New Roman"/>
          <w:sz w:val="24"/>
          <w:szCs w:val="24"/>
        </w:rPr>
        <w:softHyphen/>
        <w:t>ние, профилактика.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Преждевременные роды.</w:t>
      </w:r>
      <w:r w:rsidRPr="009A34EB">
        <w:rPr>
          <w:rFonts w:ascii="Times New Roman" w:hAnsi="Times New Roman"/>
          <w:sz w:val="24"/>
          <w:szCs w:val="24"/>
        </w:rPr>
        <w:t xml:space="preserve"> Клиническое течение. Диагностика. Лече</w:t>
      </w:r>
      <w:r w:rsidRPr="009A34EB">
        <w:rPr>
          <w:rFonts w:ascii="Times New Roman" w:hAnsi="Times New Roman"/>
          <w:sz w:val="24"/>
          <w:szCs w:val="24"/>
        </w:rPr>
        <w:softHyphen/>
        <w:t>ние. Ведение преждевременных родов. Осложнения для плода и новорож</w:t>
      </w:r>
      <w:r w:rsidRPr="009A34EB">
        <w:rPr>
          <w:rFonts w:ascii="Times New Roman" w:hAnsi="Times New Roman"/>
          <w:sz w:val="24"/>
          <w:szCs w:val="24"/>
        </w:rPr>
        <w:softHyphen/>
        <w:t>денного при преждевременных родах. Роль женской консультации в про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филактике </w:t>
      </w:r>
      <w:proofErr w:type="spellStart"/>
      <w:r w:rsidRPr="009A34EB">
        <w:rPr>
          <w:rFonts w:ascii="Times New Roman" w:hAnsi="Times New Roman"/>
          <w:sz w:val="24"/>
          <w:szCs w:val="24"/>
        </w:rPr>
        <w:t>невынашивания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беременности,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Переношенная беременность.</w:t>
      </w:r>
      <w:r w:rsidRPr="009A34EB">
        <w:rPr>
          <w:rFonts w:ascii="Times New Roman" w:hAnsi="Times New Roman"/>
          <w:sz w:val="24"/>
          <w:szCs w:val="24"/>
        </w:rPr>
        <w:t xml:space="preserve"> Понятие о пролонгированной и пере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ношенной беременности. Этиология и патогенез. Клиническая картина. Диагноз. Течение, ведение родов. Влияние на плод. Признаки </w:t>
      </w:r>
      <w:proofErr w:type="spellStart"/>
      <w:r w:rsidRPr="009A34EB">
        <w:rPr>
          <w:rFonts w:ascii="Times New Roman" w:hAnsi="Times New Roman"/>
          <w:sz w:val="24"/>
          <w:szCs w:val="24"/>
        </w:rPr>
        <w:t>перенашивания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у детей. Осложнения для плода и новорожденного.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Изосерологическая несовместимость крови матери и</w:t>
      </w:r>
      <w:r w:rsidRPr="009A34EB">
        <w:rPr>
          <w:rFonts w:ascii="Times New Roman" w:hAnsi="Times New Roman"/>
          <w:sz w:val="24"/>
          <w:szCs w:val="24"/>
        </w:rPr>
        <w:t xml:space="preserve"> плода (по ре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зус-фактору, </w:t>
      </w:r>
      <w:proofErr w:type="spellStart"/>
      <w:r w:rsidRPr="009A34EB">
        <w:rPr>
          <w:rFonts w:ascii="Times New Roman" w:hAnsi="Times New Roman"/>
          <w:sz w:val="24"/>
          <w:szCs w:val="24"/>
        </w:rPr>
        <w:t>АВО-системе</w:t>
      </w:r>
      <w:proofErr w:type="spellEnd"/>
      <w:r w:rsidRPr="009A34EB">
        <w:rPr>
          <w:rFonts w:ascii="Times New Roman" w:hAnsi="Times New Roman"/>
          <w:sz w:val="24"/>
          <w:szCs w:val="24"/>
        </w:rPr>
        <w:t>, редким факторам крови). Ведение беремен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ности и родов при </w:t>
      </w:r>
      <w:proofErr w:type="spellStart"/>
      <w:r w:rsidRPr="009A34EB">
        <w:rPr>
          <w:rFonts w:ascii="Times New Roman" w:hAnsi="Times New Roman"/>
          <w:sz w:val="24"/>
          <w:szCs w:val="24"/>
        </w:rPr>
        <w:t>изосенсибилизадии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. Гемолитическая болезнь плода и новорожденного. Классификация. Этиология. Патогенез. Клиника. Современные методы диагностики. </w:t>
      </w:r>
      <w:proofErr w:type="spellStart"/>
      <w:r w:rsidRPr="009A34EB">
        <w:rPr>
          <w:rFonts w:ascii="Times New Roman" w:hAnsi="Times New Roman"/>
          <w:sz w:val="24"/>
          <w:szCs w:val="24"/>
        </w:rPr>
        <w:t>Кордоцентез</w:t>
      </w:r>
      <w:proofErr w:type="spellEnd"/>
      <w:r w:rsidRPr="009A34EB">
        <w:rPr>
          <w:rFonts w:ascii="Times New Roman" w:hAnsi="Times New Roman"/>
          <w:sz w:val="24"/>
          <w:szCs w:val="24"/>
        </w:rPr>
        <w:t>. Внутриутробное перелива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ние крови. </w:t>
      </w:r>
      <w:proofErr w:type="spellStart"/>
      <w:r w:rsidRPr="009A34EB">
        <w:rPr>
          <w:rFonts w:ascii="Times New Roman" w:hAnsi="Times New Roman"/>
          <w:sz w:val="24"/>
          <w:szCs w:val="24"/>
        </w:rPr>
        <w:t>Заменное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переливание крови. Профилактика сенсибилизации.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Патология плодных оболочек, пуповины. Многоводие, маловодие. Пузырный занос. Этиология. Патогенез. Клиника. Диагностика. Дифференциальный диагноз. Тактика и лечение. "Острый живот" у беременных.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Сочетание беременности с заболеваниями половых органов. Миома, рак матки, опухоль яичников.</w:t>
      </w:r>
      <w:r w:rsidRPr="009A34EB">
        <w:rPr>
          <w:rFonts w:ascii="Times New Roman" w:hAnsi="Times New Roman"/>
          <w:sz w:val="24"/>
          <w:szCs w:val="24"/>
        </w:rPr>
        <w:t xml:space="preserve"> Диагностика. Методы лечения. Веде</w:t>
      </w:r>
      <w:r w:rsidRPr="009A34EB">
        <w:rPr>
          <w:rFonts w:ascii="Times New Roman" w:hAnsi="Times New Roman"/>
          <w:sz w:val="24"/>
          <w:szCs w:val="24"/>
        </w:rPr>
        <w:softHyphen/>
        <w:t>ние беременности и родов. Влияние на плод.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Беременность и роды при </w:t>
      </w:r>
      <w:proofErr w:type="spellStart"/>
      <w:r w:rsidRPr="009A34EB">
        <w:rPr>
          <w:rFonts w:ascii="Times New Roman" w:hAnsi="Times New Roman"/>
          <w:b/>
          <w:sz w:val="24"/>
          <w:szCs w:val="24"/>
        </w:rPr>
        <w:t>экстрагенитальных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заболеваниях:</w:t>
      </w:r>
      <w:r w:rsidRPr="009A34EB">
        <w:rPr>
          <w:rFonts w:ascii="Times New Roman" w:hAnsi="Times New Roman"/>
          <w:sz w:val="24"/>
          <w:szCs w:val="24"/>
        </w:rPr>
        <w:t xml:space="preserve"> при</w:t>
      </w:r>
      <w:r w:rsidRPr="009A34EB">
        <w:rPr>
          <w:rFonts w:ascii="Times New Roman" w:hAnsi="Times New Roman"/>
          <w:sz w:val="24"/>
          <w:szCs w:val="24"/>
        </w:rPr>
        <w:softHyphen/>
        <w:t>обретенных и врожденных пороках сердца, гипертонической болезни, заболеваниях органов дыхания, пищеварения, почек и мочевыводящих пу</w:t>
      </w:r>
      <w:r w:rsidRPr="009A34EB">
        <w:rPr>
          <w:rFonts w:ascii="Times New Roman" w:hAnsi="Times New Roman"/>
          <w:sz w:val="24"/>
          <w:szCs w:val="24"/>
        </w:rPr>
        <w:softHyphen/>
        <w:t>тей, болезнях крови, эндокринной системы (сахарный диабет). Влияние на плод и новорожденного.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Перинатальная заболеваемость и смертность.</w:t>
      </w:r>
      <w:r w:rsidRPr="009A34EB">
        <w:rPr>
          <w:rFonts w:ascii="Times New Roman" w:hAnsi="Times New Roman"/>
          <w:sz w:val="24"/>
          <w:szCs w:val="24"/>
        </w:rPr>
        <w:t xml:space="preserve"> Группы беременных высокого риска по перинатальной патологии.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Нарушение </w:t>
      </w:r>
      <w:proofErr w:type="spellStart"/>
      <w:r w:rsidRPr="009A34EB">
        <w:rPr>
          <w:rFonts w:ascii="Times New Roman" w:hAnsi="Times New Roman"/>
          <w:b/>
          <w:sz w:val="24"/>
          <w:szCs w:val="24"/>
        </w:rPr>
        <w:t>фетоплацентарной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системы при патологии беремен</w:t>
      </w:r>
      <w:r w:rsidRPr="009A34EB">
        <w:rPr>
          <w:rFonts w:ascii="Times New Roman" w:hAnsi="Times New Roman"/>
          <w:b/>
          <w:sz w:val="24"/>
          <w:szCs w:val="24"/>
        </w:rPr>
        <w:softHyphen/>
        <w:t>ности.</w:t>
      </w:r>
      <w:r w:rsidRPr="009A34EB">
        <w:rPr>
          <w:rFonts w:ascii="Times New Roman" w:hAnsi="Times New Roman"/>
          <w:sz w:val="24"/>
          <w:szCs w:val="24"/>
        </w:rPr>
        <w:t xml:space="preserve"> Плацентарная недостаточность. Этиология. Патогенез. Клиника. Диагностика. Профилактика. Лечение. Последствия для плода и ново</w:t>
      </w:r>
      <w:r w:rsidRPr="009A34EB">
        <w:rPr>
          <w:rFonts w:ascii="Times New Roman" w:hAnsi="Times New Roman"/>
          <w:sz w:val="24"/>
          <w:szCs w:val="24"/>
        </w:rPr>
        <w:softHyphen/>
        <w:t>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Гипоксия плода.</w:t>
      </w:r>
      <w:r w:rsidRPr="009A34EB">
        <w:rPr>
          <w:rFonts w:ascii="Times New Roman" w:hAnsi="Times New Roman"/>
          <w:sz w:val="24"/>
          <w:szCs w:val="24"/>
        </w:rPr>
        <w:t xml:space="preserve"> Этиология. Патогенез. Клиническая картина. Ди</w:t>
      </w:r>
      <w:r w:rsidRPr="009A34EB">
        <w:rPr>
          <w:rFonts w:ascii="Times New Roman" w:hAnsi="Times New Roman"/>
          <w:sz w:val="24"/>
          <w:szCs w:val="24"/>
        </w:rPr>
        <w:softHyphen/>
        <w:t xml:space="preserve">агностика. Лечение. Осложнения для плода и новорожденного. Ведение родов. Профилактика. Последствия </w:t>
      </w:r>
      <w:proofErr w:type="gramStart"/>
      <w:r w:rsidRPr="009A34EB">
        <w:rPr>
          <w:rFonts w:ascii="Times New Roman" w:hAnsi="Times New Roman"/>
          <w:sz w:val="24"/>
          <w:szCs w:val="24"/>
        </w:rPr>
        <w:t>перенесенной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гиппоксии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у детей.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Внутриутробная задержка развития плода. Классификация. Эти</w:t>
      </w:r>
      <w:r w:rsidRPr="009A34EB">
        <w:rPr>
          <w:rFonts w:ascii="Times New Roman" w:hAnsi="Times New Roman"/>
          <w:sz w:val="24"/>
          <w:szCs w:val="24"/>
        </w:rPr>
        <w:softHyphen/>
        <w:t>ология. Патогенез. Клиническая картина. Диагностика. Лечение. Ведение родов. Профилактика. Осложнения.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Особенности течения беременности и родов при острых и хрони</w:t>
      </w:r>
      <w:r w:rsidRPr="009A34EB">
        <w:rPr>
          <w:rFonts w:ascii="Times New Roman" w:hAnsi="Times New Roman"/>
          <w:b/>
          <w:sz w:val="24"/>
          <w:szCs w:val="24"/>
        </w:rPr>
        <w:softHyphen/>
        <w:t>ческих инфекционных заболеваниях матери</w:t>
      </w:r>
      <w:r w:rsidRPr="009A34EB">
        <w:rPr>
          <w:rFonts w:ascii="Times New Roman" w:hAnsi="Times New Roman"/>
          <w:noProof/>
          <w:sz w:val="24"/>
          <w:szCs w:val="24"/>
        </w:rPr>
        <w:t xml:space="preserve"> (ЗППП,</w:t>
      </w:r>
      <w:r w:rsidRPr="009A34EB">
        <w:rPr>
          <w:rFonts w:ascii="Times New Roman" w:hAnsi="Times New Roman"/>
          <w:sz w:val="24"/>
          <w:szCs w:val="24"/>
        </w:rPr>
        <w:t xml:space="preserve"> бактериальная, ви</w:t>
      </w:r>
      <w:r w:rsidRPr="009A34EB">
        <w:rPr>
          <w:rFonts w:ascii="Times New Roman" w:hAnsi="Times New Roman"/>
          <w:sz w:val="24"/>
          <w:szCs w:val="24"/>
        </w:rPr>
        <w:softHyphen/>
        <w:t>русная и</w:t>
      </w:r>
      <w:r w:rsidRPr="009A34EB">
        <w:rPr>
          <w:rFonts w:ascii="Times New Roman" w:hAnsi="Times New Roman"/>
          <w:noProof/>
          <w:sz w:val="24"/>
          <w:szCs w:val="24"/>
        </w:rPr>
        <w:t xml:space="preserve"> т.д.).</w:t>
      </w:r>
      <w:r w:rsidRPr="009A34EB">
        <w:rPr>
          <w:rFonts w:ascii="Times New Roman" w:hAnsi="Times New Roman"/>
          <w:sz w:val="24"/>
          <w:szCs w:val="24"/>
        </w:rPr>
        <w:t xml:space="preserve"> Клиника. </w:t>
      </w:r>
      <w:r w:rsidRPr="009A34EB">
        <w:rPr>
          <w:rFonts w:ascii="Times New Roman" w:hAnsi="Times New Roman"/>
          <w:sz w:val="24"/>
          <w:szCs w:val="24"/>
        </w:rPr>
        <w:lastRenderedPageBreak/>
        <w:t>Диагностика. Лечение, Влияние на плод и ново</w:t>
      </w:r>
      <w:r w:rsidRPr="009A34EB">
        <w:rPr>
          <w:rFonts w:ascii="Times New Roman" w:hAnsi="Times New Roman"/>
          <w:sz w:val="24"/>
          <w:szCs w:val="24"/>
        </w:rPr>
        <w:softHyphen/>
        <w:t>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Внутриутробная инфекция.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Классификация. Диагностика. Клиника. Влияние на плод. Лечение.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Врожденные пороки развития</w:t>
      </w:r>
      <w:r w:rsidRPr="009A34EB">
        <w:rPr>
          <w:rFonts w:ascii="Times New Roman" w:hAnsi="Times New Roman"/>
          <w:sz w:val="24"/>
          <w:szCs w:val="24"/>
        </w:rPr>
        <w:t xml:space="preserve"> плода.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Пренатальные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методы диаг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ностики (биопсия хориона, </w:t>
      </w:r>
      <w:proofErr w:type="spellStart"/>
      <w:r w:rsidRPr="009A34EB">
        <w:rPr>
          <w:rFonts w:ascii="Times New Roman" w:hAnsi="Times New Roman"/>
          <w:sz w:val="24"/>
          <w:szCs w:val="24"/>
        </w:rPr>
        <w:t>амниоцентез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4EB">
        <w:rPr>
          <w:rFonts w:ascii="Times New Roman" w:hAnsi="Times New Roman"/>
          <w:sz w:val="24"/>
          <w:szCs w:val="24"/>
        </w:rPr>
        <w:t>кордоцентез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4EB">
        <w:rPr>
          <w:rFonts w:ascii="Times New Roman" w:hAnsi="Times New Roman"/>
          <w:sz w:val="24"/>
          <w:szCs w:val="24"/>
        </w:rPr>
        <w:t>типирование</w:t>
      </w:r>
      <w:proofErr w:type="spellEnd"/>
      <w:r w:rsidRPr="009A34EB">
        <w:rPr>
          <w:rFonts w:ascii="Times New Roman" w:hAnsi="Times New Roman"/>
          <w:sz w:val="24"/>
          <w:szCs w:val="24"/>
        </w:rPr>
        <w:t>).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ПАТОЛОГИЯ РОДОВ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Аномалии родовой деятельности. Слабость родовой деятельности. Чрезмерно сильная, бурная родовая деятельность. Тетания матки. </w:t>
      </w:r>
      <w:proofErr w:type="spellStart"/>
      <w:r w:rsidRPr="009A34EB">
        <w:rPr>
          <w:rFonts w:ascii="Times New Roman" w:hAnsi="Times New Roman"/>
          <w:sz w:val="24"/>
          <w:szCs w:val="24"/>
        </w:rPr>
        <w:t>Дискоординированная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родовая деятельность. Предрасполагающие факторы. Этиоло</w:t>
      </w:r>
      <w:r w:rsidRPr="009A34EB">
        <w:rPr>
          <w:rFonts w:ascii="Times New Roman" w:hAnsi="Times New Roman"/>
          <w:sz w:val="24"/>
          <w:szCs w:val="24"/>
        </w:rPr>
        <w:softHyphen/>
        <w:t>гия. Патогенез. Клиника. Диагностика. Лечение. Влияние на плод и но</w:t>
      </w:r>
      <w:r w:rsidRPr="009A34EB">
        <w:rPr>
          <w:rFonts w:ascii="Times New Roman" w:hAnsi="Times New Roman"/>
          <w:sz w:val="24"/>
          <w:szCs w:val="24"/>
        </w:rPr>
        <w:softHyphen/>
        <w:t>ворожденного.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Несвоевременное излитие околоплодных вод</w:t>
      </w:r>
      <w:r w:rsidRPr="009A34EB">
        <w:rPr>
          <w:rFonts w:ascii="Times New Roman" w:hAnsi="Times New Roman"/>
          <w:sz w:val="24"/>
          <w:szCs w:val="24"/>
        </w:rPr>
        <w:t xml:space="preserve"> (преждевременное, раннее, запоздалое). Причины. Диагностика. Влияние на плод.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Клинически и анатомически</w:t>
      </w:r>
      <w:r w:rsidRPr="009A34EB">
        <w:rPr>
          <w:rFonts w:ascii="Times New Roman" w:hAnsi="Times New Roman"/>
          <w:sz w:val="24"/>
          <w:szCs w:val="24"/>
        </w:rPr>
        <w:t xml:space="preserve"> узкие</w:t>
      </w:r>
      <w:r w:rsidRPr="009A34EB">
        <w:rPr>
          <w:rFonts w:ascii="Times New Roman" w:hAnsi="Times New Roman"/>
          <w:b/>
          <w:sz w:val="24"/>
          <w:szCs w:val="24"/>
        </w:rPr>
        <w:t xml:space="preserve"> тазы.</w:t>
      </w:r>
      <w:r w:rsidRPr="009A34EB">
        <w:rPr>
          <w:rFonts w:ascii="Times New Roman" w:hAnsi="Times New Roman"/>
          <w:sz w:val="24"/>
          <w:szCs w:val="24"/>
        </w:rPr>
        <w:t xml:space="preserve"> Аномалии костного таза. Классификация. Этиология. Классификация по степени и форме суже</w:t>
      </w:r>
      <w:r w:rsidRPr="009A34EB">
        <w:rPr>
          <w:rFonts w:ascii="Times New Roman" w:hAnsi="Times New Roman"/>
          <w:sz w:val="24"/>
          <w:szCs w:val="24"/>
        </w:rPr>
        <w:softHyphen/>
        <w:t>ния. Диагностика. Прогноз родов при анатомически узком тазе. Течение беременности и родов. Тактика ведения родов. Показания к кесареву се</w:t>
      </w:r>
      <w:r w:rsidRPr="009A34EB">
        <w:rPr>
          <w:rFonts w:ascii="Times New Roman" w:hAnsi="Times New Roman"/>
          <w:sz w:val="24"/>
          <w:szCs w:val="24"/>
        </w:rPr>
        <w:softHyphen/>
        <w:t>чению.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Биомеханизм родов при различных формах анатомически узкого таза (</w:t>
      </w:r>
      <w:proofErr w:type="spellStart"/>
      <w:r w:rsidRPr="009A34EB">
        <w:rPr>
          <w:rFonts w:ascii="Times New Roman" w:hAnsi="Times New Roman"/>
          <w:sz w:val="24"/>
          <w:szCs w:val="24"/>
        </w:rPr>
        <w:t>обшеравномерносуженный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простой плоский, </w:t>
      </w:r>
      <w:proofErr w:type="spellStart"/>
      <w:proofErr w:type="gramStart"/>
      <w:r w:rsidRPr="009A34EB">
        <w:rPr>
          <w:rFonts w:ascii="Times New Roman" w:hAnsi="Times New Roman"/>
          <w:sz w:val="24"/>
          <w:szCs w:val="24"/>
        </w:rPr>
        <w:t>плоско-рахитический</w:t>
      </w:r>
      <w:proofErr w:type="spellEnd"/>
      <w:proofErr w:type="gramEnd"/>
      <w:r w:rsidRPr="009A3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4EB">
        <w:rPr>
          <w:rFonts w:ascii="Times New Roman" w:hAnsi="Times New Roman"/>
          <w:sz w:val="24"/>
          <w:szCs w:val="24"/>
        </w:rPr>
        <w:t>поперечносуженный</w:t>
      </w:r>
      <w:proofErr w:type="spellEnd"/>
      <w:r w:rsidRPr="009A34EB">
        <w:rPr>
          <w:rFonts w:ascii="Times New Roman" w:hAnsi="Times New Roman"/>
          <w:sz w:val="24"/>
          <w:szCs w:val="24"/>
        </w:rPr>
        <w:t>, общесуженный плоский). Клинически узкий таз. Диагностика. Ведение родов. Осложнения для детей.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Аномалии положения плода.</w:t>
      </w:r>
      <w:r w:rsidRPr="009A34EB">
        <w:rPr>
          <w:rFonts w:ascii="Times New Roman" w:hAnsi="Times New Roman"/>
          <w:sz w:val="24"/>
          <w:szCs w:val="24"/>
        </w:rPr>
        <w:t xml:space="preserve"> Разновидности. Этиология. Диагности</w:t>
      </w:r>
      <w:r w:rsidRPr="009A34EB">
        <w:rPr>
          <w:rFonts w:ascii="Times New Roman" w:hAnsi="Times New Roman"/>
          <w:sz w:val="24"/>
          <w:szCs w:val="24"/>
        </w:rPr>
        <w:softHyphen/>
        <w:t>ка. Клиническое течение родов. Ведение родов. Осложнения для матери и плода.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Роды крупным плодом. Диагноз. Ведение родов. Осложнения для детей.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Влияние возраста роженицы на течение родов. Аномалии </w:t>
      </w:r>
      <w:proofErr w:type="spellStart"/>
      <w:r w:rsidRPr="009A34EB">
        <w:rPr>
          <w:rFonts w:ascii="Times New Roman" w:hAnsi="Times New Roman"/>
          <w:b/>
          <w:sz w:val="24"/>
          <w:szCs w:val="24"/>
        </w:rPr>
        <w:t>членорасположения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плода.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4EB">
        <w:rPr>
          <w:rFonts w:ascii="Times New Roman" w:hAnsi="Times New Roman"/>
          <w:sz w:val="24"/>
          <w:szCs w:val="24"/>
        </w:rPr>
        <w:t>Разгибательные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и вставления (переднеголовное, лобное, лицевое). Диагностика. Ведение родов. Осложнения для матери и новорожденного.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Аномалии расположения, прикрепления, отделения и рождения плаценты. </w:t>
      </w:r>
      <w:proofErr w:type="spellStart"/>
      <w:r w:rsidRPr="009A34EB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плаценты. Этиология. Патогенез. Клиника. Ди</w:t>
      </w:r>
      <w:r w:rsidRPr="009A34EB">
        <w:rPr>
          <w:rFonts w:ascii="Times New Roman" w:hAnsi="Times New Roman"/>
          <w:sz w:val="24"/>
          <w:szCs w:val="24"/>
        </w:rPr>
        <w:softHyphen/>
        <w:t>агностика. Веление беременности и родов. Преждевременная отслойка нормально расположенной плаценты. Этиология, патогенез, диагностика, клиника, лечение. Осложнения для плода и новорожденного.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Патология последового и раннего послеродового периода.</w:t>
      </w:r>
      <w:r w:rsidRPr="009A34EB">
        <w:rPr>
          <w:rFonts w:ascii="Times New Roman" w:hAnsi="Times New Roman"/>
          <w:sz w:val="24"/>
          <w:szCs w:val="24"/>
        </w:rPr>
        <w:t xml:space="preserve"> Маточ</w:t>
      </w:r>
      <w:r w:rsidRPr="009A34EB">
        <w:rPr>
          <w:rFonts w:ascii="Times New Roman" w:hAnsi="Times New Roman"/>
          <w:sz w:val="24"/>
          <w:szCs w:val="24"/>
        </w:rPr>
        <w:softHyphen/>
        <w:t>ное кровотечение в последовом периоде. Нарушение процессов отделе</w:t>
      </w:r>
      <w:r w:rsidRPr="009A34EB">
        <w:rPr>
          <w:rFonts w:ascii="Times New Roman" w:hAnsi="Times New Roman"/>
          <w:sz w:val="24"/>
          <w:szCs w:val="24"/>
        </w:rPr>
        <w:softHyphen/>
        <w:t>ния плаценты и выделение последа. Причины, клиника, диагностика. Тактика ведения. Профилактика.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Кровотечение в раннем послеродовом периоде. Причины. Клиника. Атония и гипотония матки. Диагностика. Тактика ведения. Показания к экстирпации матки. Геморрагический шок и терминальные состояния в акушерстве. Тромбогеморрагический синдром. Реанимационные меропри</w:t>
      </w:r>
      <w:r w:rsidRPr="009A34EB">
        <w:rPr>
          <w:rFonts w:ascii="Times New Roman" w:hAnsi="Times New Roman"/>
          <w:sz w:val="24"/>
          <w:szCs w:val="24"/>
        </w:rPr>
        <w:softHyphen/>
        <w:t>ятия.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Родовой травматизм матери.</w:t>
      </w:r>
      <w:r w:rsidRPr="009A34EB">
        <w:rPr>
          <w:rFonts w:ascii="Times New Roman" w:hAnsi="Times New Roman"/>
          <w:sz w:val="24"/>
          <w:szCs w:val="24"/>
        </w:rPr>
        <w:t xml:space="preserve"> Разрывы промежности, влагалища и шейки матки. Гематомы наружных подовых органов и влагалища. Растя</w:t>
      </w:r>
      <w:r w:rsidRPr="009A34EB">
        <w:rPr>
          <w:rFonts w:ascii="Times New Roman" w:hAnsi="Times New Roman"/>
          <w:sz w:val="24"/>
          <w:szCs w:val="24"/>
        </w:rPr>
        <w:softHyphen/>
        <w:t>жения и разрывы лонного сочленения таза. Клиника, лечение, профилак</w:t>
      </w:r>
      <w:r w:rsidRPr="009A34EB">
        <w:rPr>
          <w:rFonts w:ascii="Times New Roman" w:hAnsi="Times New Roman"/>
          <w:sz w:val="24"/>
          <w:szCs w:val="24"/>
        </w:rPr>
        <w:softHyphen/>
        <w:t>тика.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lastRenderedPageBreak/>
        <w:t>Разрывы матки.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Классификация. Диагностика, лечение, профилак</w:t>
      </w:r>
      <w:r w:rsidRPr="009A34EB">
        <w:rPr>
          <w:rFonts w:ascii="Times New Roman" w:hAnsi="Times New Roman"/>
          <w:sz w:val="24"/>
          <w:szCs w:val="24"/>
        </w:rPr>
        <w:softHyphen/>
        <w:t>тика. Особенности разрыва при наличии рубца на матке. Ведение бере</w:t>
      </w:r>
      <w:r w:rsidRPr="009A34EB">
        <w:rPr>
          <w:rFonts w:ascii="Times New Roman" w:hAnsi="Times New Roman"/>
          <w:sz w:val="24"/>
          <w:szCs w:val="24"/>
        </w:rPr>
        <w:softHyphen/>
        <w:t>менности и родов при наличии рубца на матке. Осложнения для плода при разрывах матки.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Патология послеродового периода.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 послеродовых заболеваний. Основные клинические формы заболеваний (эндометрит, параметрит, аднексит, тромбофлебит вен таза, бедра и голени). Пери</w:t>
      </w:r>
      <w:r w:rsidRPr="009A34EB">
        <w:rPr>
          <w:rFonts w:ascii="Times New Roman" w:hAnsi="Times New Roman"/>
          <w:sz w:val="24"/>
          <w:szCs w:val="24"/>
        </w:rPr>
        <w:softHyphen/>
        <w:t xml:space="preserve">тонит. </w:t>
      </w:r>
      <w:proofErr w:type="spellStart"/>
      <w:r w:rsidRPr="009A34EB"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септическая инфекция. Септический шок. Эти</w:t>
      </w:r>
      <w:r w:rsidRPr="009A34EB">
        <w:rPr>
          <w:rFonts w:ascii="Times New Roman" w:hAnsi="Times New Roman"/>
          <w:sz w:val="24"/>
          <w:szCs w:val="24"/>
        </w:rPr>
        <w:softHyphen/>
        <w:t>ология. Клиника. Особенности течения послеродовых заболеваний в со</w:t>
      </w:r>
      <w:r w:rsidRPr="009A34EB">
        <w:rPr>
          <w:rFonts w:ascii="Times New Roman" w:hAnsi="Times New Roman"/>
          <w:sz w:val="24"/>
          <w:szCs w:val="24"/>
        </w:rPr>
        <w:softHyphen/>
        <w:t>временных условиях. Лечение.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Заболевания молочных</w:t>
      </w:r>
      <w:r w:rsidRPr="009A34EB">
        <w:rPr>
          <w:rFonts w:ascii="Times New Roman" w:hAnsi="Times New Roman"/>
          <w:sz w:val="24"/>
          <w:szCs w:val="24"/>
        </w:rPr>
        <w:t xml:space="preserve"> желез. Трещины сосков. </w:t>
      </w:r>
      <w:proofErr w:type="gramStart"/>
      <w:r w:rsidRPr="009A34EB">
        <w:rPr>
          <w:rFonts w:ascii="Times New Roman" w:hAnsi="Times New Roman"/>
          <w:sz w:val="24"/>
          <w:szCs w:val="24"/>
        </w:rPr>
        <w:t>Патологический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лактоз. Воспаление молочных желез (мастит). </w:t>
      </w:r>
      <w:proofErr w:type="spellStart"/>
      <w:r w:rsidRPr="009A34EB">
        <w:rPr>
          <w:rFonts w:ascii="Times New Roman" w:hAnsi="Times New Roman"/>
          <w:sz w:val="24"/>
          <w:szCs w:val="24"/>
        </w:rPr>
        <w:t>Гипогалактия</w:t>
      </w:r>
      <w:proofErr w:type="spellEnd"/>
      <w:r w:rsidRPr="009A34EB">
        <w:rPr>
          <w:rFonts w:ascii="Times New Roman" w:hAnsi="Times New Roman"/>
          <w:sz w:val="24"/>
          <w:szCs w:val="24"/>
        </w:rPr>
        <w:t>. Этиология, клиника, лечение. Показания к прекращению лактации. Санитарно-эпи</w:t>
      </w:r>
      <w:r w:rsidRPr="009A34EB">
        <w:rPr>
          <w:rFonts w:ascii="Times New Roman" w:hAnsi="Times New Roman"/>
          <w:sz w:val="24"/>
          <w:szCs w:val="24"/>
        </w:rPr>
        <w:softHyphen/>
        <w:t>демиологический режим родовспомогательных учреждений.</w:t>
      </w:r>
    </w:p>
    <w:p w:rsidR="009A0FE0" w:rsidRPr="00CF0D98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CF0D98">
        <w:rPr>
          <w:rFonts w:ascii="Times New Roman" w:hAnsi="Times New Roman"/>
          <w:b/>
          <w:sz w:val="24"/>
          <w:szCs w:val="24"/>
        </w:rPr>
        <w:t xml:space="preserve">.  </w:t>
      </w:r>
      <w:r w:rsidRPr="009A34EB">
        <w:rPr>
          <w:rFonts w:ascii="Times New Roman" w:hAnsi="Times New Roman"/>
          <w:b/>
          <w:sz w:val="24"/>
          <w:szCs w:val="24"/>
        </w:rPr>
        <w:t>ПАТОЛОГИЯ</w:t>
      </w:r>
      <w:proofErr w:type="gramEnd"/>
      <w:r w:rsidRPr="009A34EB">
        <w:rPr>
          <w:rFonts w:ascii="Times New Roman" w:hAnsi="Times New Roman"/>
          <w:b/>
          <w:sz w:val="24"/>
          <w:szCs w:val="24"/>
        </w:rPr>
        <w:t xml:space="preserve"> ПЕРИОДА НОВОРОЖДЕННОСТИ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EB">
        <w:rPr>
          <w:rFonts w:ascii="Times New Roman" w:hAnsi="Times New Roman"/>
          <w:sz w:val="24"/>
          <w:szCs w:val="24"/>
        </w:rPr>
        <w:t>Анатомо-физиодогические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особенности периода новорожденности.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</w:t>
      </w:r>
      <w:r w:rsidRPr="009A34EB">
        <w:rPr>
          <w:rFonts w:ascii="Times New Roman" w:hAnsi="Times New Roman"/>
          <w:b/>
          <w:sz w:val="24"/>
          <w:szCs w:val="24"/>
        </w:rPr>
        <w:t>Асфиксия новорожденных.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Классификация. Этиология. Патогенез. Клиническая картина и диагностика. Осложнения. Лечение. Реанимация новорожденных, интенсивная терапия. Отдаленные последствия.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Родовая травма новорожденных</w:t>
      </w:r>
      <w:r w:rsidRPr="009A34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34EB">
        <w:rPr>
          <w:rFonts w:ascii="Times New Roman" w:hAnsi="Times New Roman"/>
          <w:sz w:val="24"/>
          <w:szCs w:val="24"/>
        </w:rPr>
        <w:t>кефалогематома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повреждение костей, периферической нервной системы, парез </w:t>
      </w:r>
      <w:proofErr w:type="spellStart"/>
      <w:r w:rsidRPr="009A34EB">
        <w:rPr>
          <w:rFonts w:ascii="Times New Roman" w:hAnsi="Times New Roman"/>
          <w:sz w:val="24"/>
          <w:szCs w:val="24"/>
        </w:rPr>
        <w:t>Эрба</w:t>
      </w:r>
      <w:proofErr w:type="spellEnd"/>
      <w:r w:rsidRPr="009A34EB">
        <w:rPr>
          <w:rFonts w:ascii="Times New Roman" w:hAnsi="Times New Roman"/>
          <w:sz w:val="24"/>
          <w:szCs w:val="24"/>
        </w:rPr>
        <w:t>). Церебральные поражения. Этиология. Патогенез. Клиника. Диагностика. Лечение. По</w:t>
      </w:r>
      <w:r w:rsidRPr="009A34EB">
        <w:rPr>
          <w:rFonts w:ascii="Times New Roman" w:hAnsi="Times New Roman"/>
          <w:sz w:val="24"/>
          <w:szCs w:val="24"/>
        </w:rPr>
        <w:softHyphen/>
        <w:t>следствия,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EB">
        <w:rPr>
          <w:rFonts w:ascii="Times New Roman" w:hAnsi="Times New Roman"/>
          <w:b/>
          <w:sz w:val="24"/>
          <w:szCs w:val="24"/>
        </w:rPr>
        <w:t>Токсико-септачсские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заболевания новорожденных.</w:t>
      </w:r>
      <w:r w:rsidRPr="009A34EB">
        <w:rPr>
          <w:rFonts w:ascii="Times New Roman" w:hAnsi="Times New Roman"/>
          <w:sz w:val="24"/>
          <w:szCs w:val="24"/>
        </w:rPr>
        <w:t xml:space="preserve"> Этиология. Эпидемиология. Клиника, терапия, профилактика. Мероприятия при вспышке токсико-септических заболеваний в родильном доме. 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Врожденные пороки развития плода.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ОПЕРАТИВНОЕ АКУШЕРСТВО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Общие сведения об акушерских операциях. Асептика и антисептика в оперативном акушерстве.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Операция прерывания беременности.</w:t>
      </w:r>
      <w:r w:rsidRPr="009A34EB">
        <w:rPr>
          <w:rFonts w:ascii="Times New Roman" w:hAnsi="Times New Roman"/>
          <w:sz w:val="24"/>
          <w:szCs w:val="24"/>
        </w:rPr>
        <w:t xml:space="preserve"> Искусственное прерывание беременности в ранние и поздние сроки беременности.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Рассечение промежности. Искусственный разрыв плодного пузы</w:t>
      </w:r>
      <w:r w:rsidRPr="009A34EB">
        <w:rPr>
          <w:rFonts w:ascii="Times New Roman" w:hAnsi="Times New Roman"/>
          <w:b/>
          <w:sz w:val="24"/>
          <w:szCs w:val="24"/>
        </w:rPr>
        <w:softHyphen/>
        <w:t>ря.</w:t>
      </w:r>
      <w:r w:rsidRPr="009A34EB">
        <w:rPr>
          <w:rFonts w:ascii="Times New Roman" w:hAnsi="Times New Roman"/>
          <w:sz w:val="24"/>
          <w:szCs w:val="24"/>
        </w:rPr>
        <w:t xml:space="preserve"> Показания. Условия. Техника. Исходы.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EB">
        <w:rPr>
          <w:rFonts w:ascii="Times New Roman" w:hAnsi="Times New Roman"/>
          <w:b/>
          <w:sz w:val="24"/>
          <w:szCs w:val="24"/>
        </w:rPr>
        <w:t>Родоразрешающие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операции.</w:t>
      </w:r>
      <w:r w:rsidRPr="009A34EB">
        <w:rPr>
          <w:rFonts w:ascii="Times New Roman" w:hAnsi="Times New Roman"/>
          <w:sz w:val="24"/>
          <w:szCs w:val="24"/>
        </w:rPr>
        <w:t xml:space="preserve"> Акушерские щипцы (полостные и выходные). Кесарево сечение в современном акушерстве. Извлечение плода за тазовый конец. Показания. Условия. Техника. Обезболивание. Осложнения для плода и новорожденного,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Операции при повреждении половых органов.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Ушивание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разрывов влагалища, промежности, шейки матки, тела матки. Показания для уда</w:t>
      </w:r>
      <w:r w:rsidRPr="009A34EB">
        <w:rPr>
          <w:rFonts w:ascii="Times New Roman" w:hAnsi="Times New Roman"/>
          <w:sz w:val="24"/>
          <w:szCs w:val="24"/>
        </w:rPr>
        <w:softHyphen/>
        <w:t>ления матки.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Операции в последовом и раннем послеродовом периодах:</w:t>
      </w:r>
      <w:r w:rsidRPr="009A34EB">
        <w:rPr>
          <w:rFonts w:ascii="Times New Roman" w:hAnsi="Times New Roman"/>
          <w:sz w:val="24"/>
          <w:szCs w:val="24"/>
        </w:rPr>
        <w:t xml:space="preserve"> ручное отделение плаценты и выделение последа, ручное обследование после</w:t>
      </w:r>
      <w:r w:rsidRPr="009A34EB">
        <w:rPr>
          <w:rFonts w:ascii="Times New Roman" w:hAnsi="Times New Roman"/>
          <w:sz w:val="24"/>
          <w:szCs w:val="24"/>
        </w:rPr>
        <w:softHyphen/>
        <w:t>родовой матки. Показания, техника обезболивания и исходы.</w:t>
      </w:r>
    </w:p>
    <w:p w:rsidR="009A0FE0" w:rsidRPr="009A34EB" w:rsidRDefault="009A0FE0" w:rsidP="00BC0045">
      <w:pPr>
        <w:spacing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A34EB">
        <w:rPr>
          <w:rFonts w:ascii="Times New Roman" w:hAnsi="Times New Roman"/>
          <w:b/>
          <w:sz w:val="24"/>
          <w:szCs w:val="24"/>
        </w:rPr>
        <w:t xml:space="preserve">. ПРОГРАММА ПО </w:t>
      </w:r>
      <w:bookmarkStart w:id="0" w:name="OCRUncertain227"/>
      <w:r w:rsidRPr="009A34EB">
        <w:rPr>
          <w:rFonts w:ascii="Times New Roman" w:hAnsi="Times New Roman"/>
          <w:b/>
          <w:sz w:val="24"/>
          <w:szCs w:val="24"/>
        </w:rPr>
        <w:t>ГИНЕКОЛОГИИ</w:t>
      </w:r>
      <w:bookmarkEnd w:id="0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OCRUncertain228"/>
      <w:r w:rsidRPr="009A34EB">
        <w:rPr>
          <w:rFonts w:ascii="Times New Roman" w:hAnsi="Times New Roman"/>
          <w:b/>
          <w:sz w:val="24"/>
          <w:szCs w:val="24"/>
        </w:rPr>
        <w:lastRenderedPageBreak/>
        <w:t>Анатомо-физиологические</w:t>
      </w:r>
      <w:bookmarkEnd w:id="1"/>
      <w:r w:rsidRPr="009A34EB">
        <w:rPr>
          <w:rFonts w:ascii="Times New Roman" w:hAnsi="Times New Roman"/>
          <w:b/>
          <w:sz w:val="24"/>
          <w:szCs w:val="24"/>
        </w:rPr>
        <w:t xml:space="preserve"> особенности репродуктивной системы женщины.</w:t>
      </w:r>
      <w:r w:rsidRPr="009A34EB">
        <w:rPr>
          <w:rFonts w:ascii="Times New Roman" w:hAnsi="Times New Roman"/>
          <w:sz w:val="24"/>
          <w:szCs w:val="24"/>
        </w:rPr>
        <w:t xml:space="preserve"> Периоды жизни женщин, изменения в организме. </w:t>
      </w:r>
      <w:bookmarkStart w:id="2" w:name="OCRUncertain229"/>
      <w:r w:rsidRPr="009A34EB">
        <w:rPr>
          <w:rFonts w:ascii="Times New Roman" w:hAnsi="Times New Roman"/>
          <w:sz w:val="24"/>
          <w:szCs w:val="24"/>
        </w:rPr>
        <w:t>Анатомо-физиологические</w:t>
      </w:r>
      <w:bookmarkEnd w:id="2"/>
      <w:r w:rsidRPr="009A34EB">
        <w:rPr>
          <w:rFonts w:ascii="Times New Roman" w:hAnsi="Times New Roman"/>
          <w:sz w:val="24"/>
          <w:szCs w:val="24"/>
        </w:rPr>
        <w:t xml:space="preserve"> особенности п</w:t>
      </w:r>
      <w:bookmarkStart w:id="3" w:name="OCRUncertain230"/>
      <w:r w:rsidRPr="009A34EB">
        <w:rPr>
          <w:rFonts w:ascii="Times New Roman" w:hAnsi="Times New Roman"/>
          <w:sz w:val="24"/>
          <w:szCs w:val="24"/>
        </w:rPr>
        <w:t>о</w:t>
      </w:r>
      <w:bookmarkEnd w:id="3"/>
      <w:r w:rsidRPr="009A34EB">
        <w:rPr>
          <w:rFonts w:ascii="Times New Roman" w:hAnsi="Times New Roman"/>
          <w:sz w:val="24"/>
          <w:szCs w:val="24"/>
        </w:rPr>
        <w:t>ловых органов у девочек и в различные возрастные периоды у женщины.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Современ</w:t>
      </w:r>
      <w:bookmarkStart w:id="4" w:name="OCRUncertain231"/>
      <w:r w:rsidRPr="009A34EB">
        <w:rPr>
          <w:rFonts w:ascii="Times New Roman" w:hAnsi="Times New Roman"/>
          <w:b/>
          <w:sz w:val="24"/>
          <w:szCs w:val="24"/>
        </w:rPr>
        <w:t>н</w:t>
      </w:r>
      <w:bookmarkEnd w:id="4"/>
      <w:r w:rsidRPr="009A34EB">
        <w:rPr>
          <w:rFonts w:ascii="Times New Roman" w:hAnsi="Times New Roman"/>
          <w:b/>
          <w:sz w:val="24"/>
          <w:szCs w:val="24"/>
        </w:rPr>
        <w:t>ые предста</w:t>
      </w:r>
      <w:bookmarkStart w:id="5" w:name="OCRUncertain232"/>
      <w:r w:rsidRPr="009A34EB">
        <w:rPr>
          <w:rFonts w:ascii="Times New Roman" w:hAnsi="Times New Roman"/>
          <w:b/>
          <w:sz w:val="24"/>
          <w:szCs w:val="24"/>
        </w:rPr>
        <w:t>вле</w:t>
      </w:r>
      <w:bookmarkEnd w:id="5"/>
      <w:r w:rsidRPr="009A34EB">
        <w:rPr>
          <w:rFonts w:ascii="Times New Roman" w:hAnsi="Times New Roman"/>
          <w:b/>
          <w:sz w:val="24"/>
          <w:szCs w:val="24"/>
        </w:rPr>
        <w:t>ния о ре</w:t>
      </w:r>
      <w:bookmarkStart w:id="6" w:name="OCRUncertain233"/>
      <w:r w:rsidRPr="009A34EB">
        <w:rPr>
          <w:rFonts w:ascii="Times New Roman" w:hAnsi="Times New Roman"/>
          <w:b/>
          <w:sz w:val="24"/>
          <w:szCs w:val="24"/>
        </w:rPr>
        <w:t>г</w:t>
      </w:r>
      <w:bookmarkEnd w:id="6"/>
      <w:r w:rsidRPr="009A34EB">
        <w:rPr>
          <w:rFonts w:ascii="Times New Roman" w:hAnsi="Times New Roman"/>
          <w:b/>
          <w:sz w:val="24"/>
          <w:szCs w:val="24"/>
        </w:rPr>
        <w:t xml:space="preserve">уляции менструального цикла. </w:t>
      </w:r>
      <w:r w:rsidRPr="009A34EB">
        <w:rPr>
          <w:rFonts w:ascii="Times New Roman" w:hAnsi="Times New Roman"/>
          <w:sz w:val="24"/>
          <w:szCs w:val="24"/>
        </w:rPr>
        <w:t>Циклические изменения в гипоталамусе, гипофизе, яичниках, матке.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Значение общего обследования</w:t>
      </w:r>
      <w:r w:rsidRPr="009A34EB">
        <w:rPr>
          <w:rFonts w:ascii="Times New Roman" w:hAnsi="Times New Roman"/>
          <w:sz w:val="24"/>
          <w:szCs w:val="24"/>
        </w:rPr>
        <w:t xml:space="preserve"> для</w:t>
      </w:r>
      <w:r w:rsidRPr="009A34EB">
        <w:rPr>
          <w:rFonts w:ascii="Times New Roman" w:hAnsi="Times New Roman"/>
          <w:b/>
          <w:sz w:val="24"/>
          <w:szCs w:val="24"/>
        </w:rPr>
        <w:t xml:space="preserve"> диагностики гинекологичес</w:t>
      </w:r>
      <w:r w:rsidRPr="009A34EB">
        <w:rPr>
          <w:rFonts w:ascii="Times New Roman" w:hAnsi="Times New Roman"/>
          <w:b/>
          <w:sz w:val="24"/>
          <w:szCs w:val="24"/>
        </w:rPr>
        <w:softHyphen/>
        <w:t>ких заболеваний.</w:t>
      </w:r>
      <w:r w:rsidRPr="009A34EB">
        <w:rPr>
          <w:rFonts w:ascii="Times New Roman" w:hAnsi="Times New Roman"/>
          <w:sz w:val="24"/>
          <w:szCs w:val="24"/>
        </w:rPr>
        <w:t xml:space="preserve"> Анамнез. Семиотика гинекологических заболеваний: б</w:t>
      </w:r>
      <w:bookmarkStart w:id="7" w:name="OCRUncertain234"/>
      <w:r w:rsidRPr="009A34EB">
        <w:rPr>
          <w:rFonts w:ascii="Times New Roman" w:hAnsi="Times New Roman"/>
          <w:sz w:val="24"/>
          <w:szCs w:val="24"/>
        </w:rPr>
        <w:t>о</w:t>
      </w:r>
      <w:bookmarkEnd w:id="7"/>
      <w:r w:rsidRPr="009A34EB">
        <w:rPr>
          <w:rFonts w:ascii="Times New Roman" w:hAnsi="Times New Roman"/>
          <w:sz w:val="24"/>
          <w:szCs w:val="24"/>
        </w:rPr>
        <w:t>ли</w:t>
      </w:r>
      <w:proofErr w:type="gramStart"/>
      <w:r w:rsidRPr="009A34EB">
        <w:rPr>
          <w:rFonts w:ascii="Times New Roman" w:hAnsi="Times New Roman"/>
          <w:sz w:val="24"/>
          <w:szCs w:val="24"/>
        </w:rPr>
        <w:t>.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4EB">
        <w:rPr>
          <w:rFonts w:ascii="Times New Roman" w:hAnsi="Times New Roman"/>
          <w:sz w:val="24"/>
          <w:szCs w:val="24"/>
        </w:rPr>
        <w:t>б</w:t>
      </w:r>
      <w:proofErr w:type="gramEnd"/>
      <w:r w:rsidRPr="009A34EB">
        <w:rPr>
          <w:rFonts w:ascii="Times New Roman" w:hAnsi="Times New Roman"/>
          <w:sz w:val="24"/>
          <w:szCs w:val="24"/>
        </w:rPr>
        <w:t>ели, нарушения менструальной и репродуктивной функ</w:t>
      </w:r>
      <w:bookmarkStart w:id="8" w:name="OCRUncertain235"/>
      <w:r w:rsidRPr="009A34EB">
        <w:rPr>
          <w:rFonts w:ascii="Times New Roman" w:hAnsi="Times New Roman"/>
          <w:sz w:val="24"/>
          <w:szCs w:val="24"/>
        </w:rPr>
        <w:t>ц</w:t>
      </w:r>
      <w:bookmarkEnd w:id="8"/>
      <w:r w:rsidRPr="009A34EB">
        <w:rPr>
          <w:rFonts w:ascii="Times New Roman" w:hAnsi="Times New Roman"/>
          <w:sz w:val="24"/>
          <w:szCs w:val="24"/>
        </w:rPr>
        <w:t>ии. Мето</w:t>
      </w:r>
      <w:r w:rsidRPr="009A34EB">
        <w:rPr>
          <w:rFonts w:ascii="Times New Roman" w:hAnsi="Times New Roman"/>
          <w:sz w:val="24"/>
          <w:szCs w:val="24"/>
        </w:rPr>
        <w:softHyphen/>
        <w:t>ды объективного исследования гинекологических больных. Оценка р</w:t>
      </w:r>
      <w:bookmarkStart w:id="9" w:name="OCRUncertain236"/>
      <w:r w:rsidRPr="009A34EB">
        <w:rPr>
          <w:rFonts w:ascii="Times New Roman" w:hAnsi="Times New Roman"/>
          <w:sz w:val="24"/>
          <w:szCs w:val="24"/>
        </w:rPr>
        <w:t>а</w:t>
      </w:r>
      <w:bookmarkEnd w:id="9"/>
      <w:r w:rsidRPr="009A34EB">
        <w:rPr>
          <w:rFonts w:ascii="Times New Roman" w:hAnsi="Times New Roman"/>
          <w:sz w:val="24"/>
          <w:szCs w:val="24"/>
        </w:rPr>
        <w:t>з</w:t>
      </w:r>
      <w:r w:rsidRPr="009A34EB">
        <w:rPr>
          <w:rFonts w:ascii="Times New Roman" w:hAnsi="Times New Roman"/>
          <w:sz w:val="24"/>
          <w:szCs w:val="24"/>
        </w:rPr>
        <w:softHyphen/>
        <w:t>вития вторичных половых признаков. Осмотр наружных половых орга</w:t>
      </w:r>
      <w:r w:rsidRPr="009A34EB">
        <w:rPr>
          <w:rFonts w:ascii="Times New Roman" w:hAnsi="Times New Roman"/>
          <w:sz w:val="24"/>
          <w:szCs w:val="24"/>
        </w:rPr>
        <w:softHyphen/>
        <w:t>нов. Исследование влагалища и влагалищной пор</w:t>
      </w:r>
      <w:bookmarkStart w:id="10" w:name="OCRUncertain237"/>
      <w:r w:rsidRPr="009A34EB">
        <w:rPr>
          <w:rFonts w:ascii="Times New Roman" w:hAnsi="Times New Roman"/>
          <w:sz w:val="24"/>
          <w:szCs w:val="24"/>
        </w:rPr>
        <w:t>ц</w:t>
      </w:r>
      <w:bookmarkEnd w:id="10"/>
      <w:r w:rsidRPr="009A34EB">
        <w:rPr>
          <w:rFonts w:ascii="Times New Roman" w:hAnsi="Times New Roman"/>
          <w:sz w:val="24"/>
          <w:szCs w:val="24"/>
        </w:rPr>
        <w:t xml:space="preserve">ии шейки матки при помощи зеркал. </w:t>
      </w:r>
      <w:bookmarkStart w:id="11" w:name="OCRUncertain238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Вагеноскопия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4EB">
        <w:rPr>
          <w:rFonts w:ascii="Times New Roman" w:hAnsi="Times New Roman"/>
          <w:sz w:val="24"/>
          <w:szCs w:val="24"/>
        </w:rPr>
        <w:t>Кольпоскопия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11"/>
      <w:r w:rsidRPr="009A34EB">
        <w:rPr>
          <w:rFonts w:ascii="Times New Roman" w:hAnsi="Times New Roman"/>
          <w:sz w:val="24"/>
          <w:szCs w:val="24"/>
        </w:rPr>
        <w:t xml:space="preserve"> Двуручное </w:t>
      </w:r>
      <w:proofErr w:type="spellStart"/>
      <w:r w:rsidRPr="009A34EB">
        <w:rPr>
          <w:rFonts w:ascii="Times New Roman" w:hAnsi="Times New Roman"/>
          <w:sz w:val="24"/>
          <w:szCs w:val="24"/>
        </w:rPr>
        <w:t>влагалищно-абдоминальное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bookmarkStart w:id="12" w:name="OCRUncertain239"/>
      <w:proofErr w:type="spellStart"/>
      <w:r w:rsidRPr="009A34EB">
        <w:rPr>
          <w:rFonts w:ascii="Times New Roman" w:hAnsi="Times New Roman"/>
          <w:sz w:val="24"/>
          <w:szCs w:val="24"/>
        </w:rPr>
        <w:t>ректо-абдоминальное</w:t>
      </w:r>
      <w:bookmarkEnd w:id="12"/>
      <w:proofErr w:type="spellEnd"/>
      <w:r w:rsidRPr="009A34EB">
        <w:rPr>
          <w:rFonts w:ascii="Times New Roman" w:hAnsi="Times New Roman"/>
          <w:sz w:val="24"/>
          <w:szCs w:val="24"/>
        </w:rPr>
        <w:t xml:space="preserve"> исследование, </w:t>
      </w:r>
      <w:bookmarkStart w:id="13" w:name="OCRUncertain240"/>
      <w:proofErr w:type="spellStart"/>
      <w:r w:rsidRPr="009A34EB">
        <w:rPr>
          <w:rFonts w:ascii="Times New Roman" w:hAnsi="Times New Roman"/>
          <w:sz w:val="24"/>
          <w:szCs w:val="24"/>
        </w:rPr>
        <w:t>ректо-вагинальное</w:t>
      </w:r>
      <w:bookmarkEnd w:id="13"/>
      <w:proofErr w:type="spellEnd"/>
      <w:r w:rsidRPr="009A34EB">
        <w:rPr>
          <w:rFonts w:ascii="Times New Roman" w:hAnsi="Times New Roman"/>
          <w:sz w:val="24"/>
          <w:szCs w:val="24"/>
        </w:rPr>
        <w:t xml:space="preserve"> исследование. Дополнительные методы исследования гинек</w:t>
      </w:r>
      <w:bookmarkStart w:id="14" w:name="OCRUncertain241"/>
      <w:r w:rsidRPr="009A34EB">
        <w:rPr>
          <w:rFonts w:ascii="Times New Roman" w:hAnsi="Times New Roman"/>
          <w:sz w:val="24"/>
          <w:szCs w:val="24"/>
        </w:rPr>
        <w:t>ол</w:t>
      </w:r>
      <w:bookmarkEnd w:id="14"/>
      <w:r w:rsidRPr="009A34EB">
        <w:rPr>
          <w:rFonts w:ascii="Times New Roman" w:hAnsi="Times New Roman"/>
          <w:sz w:val="24"/>
          <w:szCs w:val="24"/>
        </w:rPr>
        <w:t>огических больных. Тесты функ</w:t>
      </w:r>
      <w:bookmarkStart w:id="15" w:name="OCRUncertain242"/>
      <w:r w:rsidRPr="009A34EB">
        <w:rPr>
          <w:rFonts w:ascii="Times New Roman" w:hAnsi="Times New Roman"/>
          <w:sz w:val="24"/>
          <w:szCs w:val="24"/>
        </w:rPr>
        <w:t>ц</w:t>
      </w:r>
      <w:bookmarkEnd w:id="15"/>
      <w:r w:rsidRPr="009A34EB">
        <w:rPr>
          <w:rFonts w:ascii="Times New Roman" w:hAnsi="Times New Roman"/>
          <w:sz w:val="24"/>
          <w:szCs w:val="24"/>
        </w:rPr>
        <w:t xml:space="preserve">иональной диагностики: </w:t>
      </w:r>
      <w:bookmarkStart w:id="16" w:name="OCRUncertain243"/>
      <w:r w:rsidRPr="009A34EB">
        <w:rPr>
          <w:rFonts w:ascii="Times New Roman" w:hAnsi="Times New Roman"/>
          <w:sz w:val="24"/>
          <w:szCs w:val="24"/>
        </w:rPr>
        <w:t>базальная</w:t>
      </w:r>
      <w:bookmarkEnd w:id="16"/>
      <w:r w:rsidRPr="009A34EB">
        <w:rPr>
          <w:rFonts w:ascii="Times New Roman" w:hAnsi="Times New Roman"/>
          <w:sz w:val="24"/>
          <w:szCs w:val="24"/>
        </w:rPr>
        <w:t xml:space="preserve"> температура, цитологическое исследование влагалищного мазка, симптом </w:t>
      </w:r>
      <w:bookmarkStart w:id="17" w:name="OCRUncertain244"/>
      <w:proofErr w:type="spellStart"/>
      <w:r w:rsidRPr="009A34EB">
        <w:rPr>
          <w:rFonts w:ascii="Times New Roman" w:hAnsi="Times New Roman"/>
          <w:sz w:val="24"/>
          <w:szCs w:val="24"/>
        </w:rPr>
        <w:t>арборизации</w:t>
      </w:r>
      <w:bookmarkEnd w:id="17"/>
      <w:proofErr w:type="spell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8" w:name="OCRUncertain245"/>
      <w:r w:rsidRPr="009A34EB">
        <w:rPr>
          <w:rFonts w:ascii="Times New Roman" w:hAnsi="Times New Roman"/>
          <w:sz w:val="24"/>
          <w:szCs w:val="24"/>
        </w:rPr>
        <w:t xml:space="preserve">цервикальной </w:t>
      </w:r>
      <w:bookmarkEnd w:id="18"/>
      <w:r w:rsidRPr="009A34EB">
        <w:rPr>
          <w:rFonts w:ascii="Times New Roman" w:hAnsi="Times New Roman"/>
          <w:sz w:val="24"/>
          <w:szCs w:val="24"/>
        </w:rPr>
        <w:t xml:space="preserve">слизи, </w:t>
      </w:r>
      <w:bookmarkStart w:id="19" w:name="OCRUncertain246"/>
      <w:r w:rsidRPr="009A34EB">
        <w:rPr>
          <w:rFonts w:ascii="Times New Roman" w:hAnsi="Times New Roman"/>
          <w:sz w:val="24"/>
          <w:szCs w:val="24"/>
        </w:rPr>
        <w:t>цервикальное</w:t>
      </w:r>
      <w:bookmarkEnd w:id="19"/>
      <w:r w:rsidRPr="009A34EB">
        <w:rPr>
          <w:rFonts w:ascii="Times New Roman" w:hAnsi="Times New Roman"/>
          <w:sz w:val="24"/>
          <w:szCs w:val="24"/>
        </w:rPr>
        <w:t xml:space="preserve"> число, </w:t>
      </w:r>
      <w:bookmarkStart w:id="20" w:name="OCRUncertain247"/>
      <w:proofErr w:type="spellStart"/>
      <w:r w:rsidRPr="009A34EB">
        <w:rPr>
          <w:rFonts w:ascii="Times New Roman" w:hAnsi="Times New Roman"/>
          <w:sz w:val="24"/>
          <w:szCs w:val="24"/>
        </w:rPr>
        <w:t>кариопикнотический</w:t>
      </w:r>
      <w:bookmarkEnd w:id="20"/>
      <w:proofErr w:type="spellEnd"/>
      <w:r w:rsidRPr="009A34EB">
        <w:rPr>
          <w:rFonts w:ascii="Times New Roman" w:hAnsi="Times New Roman"/>
          <w:sz w:val="24"/>
          <w:szCs w:val="24"/>
        </w:rPr>
        <w:t xml:space="preserve"> индекс, симптом "зрач</w:t>
      </w:r>
      <w:r w:rsidRPr="009A34EB">
        <w:rPr>
          <w:rFonts w:ascii="Times New Roman" w:hAnsi="Times New Roman"/>
          <w:sz w:val="24"/>
          <w:szCs w:val="24"/>
        </w:rPr>
        <w:softHyphen/>
        <w:t xml:space="preserve">ка", гистологическое исследование </w:t>
      </w:r>
      <w:bookmarkStart w:id="21" w:name="OCRUncertain248"/>
      <w:r w:rsidRPr="009A34EB">
        <w:rPr>
          <w:rFonts w:ascii="Times New Roman" w:hAnsi="Times New Roman"/>
          <w:sz w:val="24"/>
          <w:szCs w:val="24"/>
        </w:rPr>
        <w:t>цуга</w:t>
      </w:r>
      <w:bookmarkEnd w:id="21"/>
      <w:r w:rsidRPr="009A34EB">
        <w:rPr>
          <w:rFonts w:ascii="Times New Roman" w:hAnsi="Times New Roman"/>
          <w:sz w:val="24"/>
          <w:szCs w:val="24"/>
        </w:rPr>
        <w:t xml:space="preserve"> эндометрия, гормональные ис</w:t>
      </w:r>
      <w:r w:rsidRPr="009A34EB">
        <w:rPr>
          <w:rFonts w:ascii="Times New Roman" w:hAnsi="Times New Roman"/>
          <w:sz w:val="24"/>
          <w:szCs w:val="24"/>
        </w:rPr>
        <w:softHyphen/>
        <w:t>следования. Ультразвуковое исследование в гинекологии. Биопсия, раз</w:t>
      </w:r>
      <w:r w:rsidRPr="009A34EB">
        <w:rPr>
          <w:rFonts w:ascii="Times New Roman" w:hAnsi="Times New Roman"/>
          <w:sz w:val="24"/>
          <w:szCs w:val="24"/>
        </w:rPr>
        <w:softHyphen/>
        <w:t>дельное диагностическое выскабливание. Пункция брюшной полости че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рез задний свод влагалища. Эндоскопические методы исследования: </w:t>
      </w:r>
      <w:bookmarkStart w:id="22" w:name="OCRUncertain249"/>
      <w:proofErr w:type="spellStart"/>
      <w:r w:rsidRPr="009A34EB">
        <w:rPr>
          <w:rFonts w:ascii="Times New Roman" w:hAnsi="Times New Roman"/>
          <w:sz w:val="24"/>
          <w:szCs w:val="24"/>
        </w:rPr>
        <w:t>гистероскопия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22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23" w:name="OCRUncertain250"/>
      <w:r w:rsidRPr="009A34EB">
        <w:rPr>
          <w:rFonts w:ascii="Times New Roman" w:hAnsi="Times New Roman"/>
          <w:sz w:val="24"/>
          <w:szCs w:val="24"/>
        </w:rPr>
        <w:t>лапароскопия,</w:t>
      </w:r>
      <w:bookmarkEnd w:id="23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24" w:name="OCRUncertain251"/>
      <w:proofErr w:type="spellStart"/>
      <w:r w:rsidRPr="009A34EB">
        <w:rPr>
          <w:rFonts w:ascii="Times New Roman" w:hAnsi="Times New Roman"/>
          <w:sz w:val="24"/>
          <w:szCs w:val="24"/>
        </w:rPr>
        <w:t>кульдоскопия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24"/>
      <w:r w:rsidRPr="009A34EB">
        <w:rPr>
          <w:rFonts w:ascii="Times New Roman" w:hAnsi="Times New Roman"/>
          <w:sz w:val="24"/>
          <w:szCs w:val="24"/>
        </w:rPr>
        <w:t xml:space="preserve"> Рентген</w:t>
      </w:r>
      <w:bookmarkStart w:id="25" w:name="OCRUncertain252"/>
      <w:r w:rsidRPr="009A34EB">
        <w:rPr>
          <w:rFonts w:ascii="Times New Roman" w:hAnsi="Times New Roman"/>
          <w:sz w:val="24"/>
          <w:szCs w:val="24"/>
        </w:rPr>
        <w:t>о</w:t>
      </w:r>
      <w:bookmarkEnd w:id="25"/>
      <w:r w:rsidRPr="009A34EB">
        <w:rPr>
          <w:rFonts w:ascii="Times New Roman" w:hAnsi="Times New Roman"/>
          <w:sz w:val="24"/>
          <w:szCs w:val="24"/>
        </w:rPr>
        <w:t>логические методы ис</w:t>
      </w:r>
      <w:r w:rsidRPr="009A34EB">
        <w:rPr>
          <w:rFonts w:ascii="Times New Roman" w:hAnsi="Times New Roman"/>
          <w:sz w:val="24"/>
          <w:szCs w:val="24"/>
        </w:rPr>
        <w:softHyphen/>
        <w:t xml:space="preserve">следования: </w:t>
      </w:r>
      <w:bookmarkStart w:id="26" w:name="OCRUncertain253"/>
      <w:proofErr w:type="spellStart"/>
      <w:r w:rsidRPr="009A34EB">
        <w:rPr>
          <w:rFonts w:ascii="Times New Roman" w:hAnsi="Times New Roman"/>
          <w:sz w:val="24"/>
          <w:szCs w:val="24"/>
        </w:rPr>
        <w:t>гистеросальпингография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26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27" w:name="OCRUncertain254"/>
      <w:proofErr w:type="spellStart"/>
      <w:r w:rsidRPr="009A34EB">
        <w:rPr>
          <w:rFonts w:ascii="Times New Roman" w:hAnsi="Times New Roman"/>
          <w:sz w:val="24"/>
          <w:szCs w:val="24"/>
        </w:rPr>
        <w:t>пневмопельвиография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27"/>
      <w:r w:rsidRPr="009A34EB">
        <w:rPr>
          <w:rFonts w:ascii="Times New Roman" w:hAnsi="Times New Roman"/>
          <w:sz w:val="24"/>
          <w:szCs w:val="24"/>
        </w:rPr>
        <w:t xml:space="preserve"> обзорный снимок черепа и туре</w:t>
      </w:r>
      <w:bookmarkStart w:id="28" w:name="OCRUncertain255"/>
      <w:r w:rsidRPr="009A34EB">
        <w:rPr>
          <w:rFonts w:ascii="Times New Roman" w:hAnsi="Times New Roman"/>
          <w:sz w:val="24"/>
          <w:szCs w:val="24"/>
        </w:rPr>
        <w:t>ц</w:t>
      </w:r>
      <w:bookmarkEnd w:id="28"/>
      <w:r w:rsidRPr="009A34EB">
        <w:rPr>
          <w:rFonts w:ascii="Times New Roman" w:hAnsi="Times New Roman"/>
          <w:sz w:val="24"/>
          <w:szCs w:val="24"/>
        </w:rPr>
        <w:t xml:space="preserve">кого седла. Цитологическое исследование мазков, </w:t>
      </w:r>
      <w:bookmarkStart w:id="29" w:name="OCRUncertain256"/>
      <w:proofErr w:type="spellStart"/>
      <w:r w:rsidRPr="009A34EB">
        <w:rPr>
          <w:rFonts w:ascii="Times New Roman" w:hAnsi="Times New Roman"/>
          <w:sz w:val="24"/>
          <w:szCs w:val="24"/>
        </w:rPr>
        <w:t>пунктатов</w:t>
      </w:r>
      <w:bookmarkEnd w:id="29"/>
      <w:proofErr w:type="spellEnd"/>
      <w:r w:rsidRPr="009A34EB">
        <w:rPr>
          <w:rFonts w:ascii="Times New Roman" w:hAnsi="Times New Roman"/>
          <w:sz w:val="24"/>
          <w:szCs w:val="24"/>
        </w:rPr>
        <w:t xml:space="preserve"> и гистологическое исследование препаратов. </w:t>
      </w:r>
      <w:bookmarkStart w:id="30" w:name="OCRUncertain257"/>
      <w:proofErr w:type="spellStart"/>
      <w:r w:rsidRPr="009A34EB">
        <w:rPr>
          <w:rFonts w:ascii="Times New Roman" w:hAnsi="Times New Roman"/>
          <w:sz w:val="24"/>
          <w:szCs w:val="24"/>
        </w:rPr>
        <w:t>Бактериоскопическое</w:t>
      </w:r>
      <w:bookmarkEnd w:id="30"/>
      <w:proofErr w:type="spellEnd"/>
      <w:r w:rsidRPr="009A34EB">
        <w:rPr>
          <w:rFonts w:ascii="Times New Roman" w:hAnsi="Times New Roman"/>
          <w:sz w:val="24"/>
          <w:szCs w:val="24"/>
        </w:rPr>
        <w:t xml:space="preserve"> и бактери</w:t>
      </w:r>
      <w:bookmarkStart w:id="31" w:name="OCRUncertain258"/>
      <w:r w:rsidRPr="009A34EB">
        <w:rPr>
          <w:rFonts w:ascii="Times New Roman" w:hAnsi="Times New Roman"/>
          <w:sz w:val="24"/>
          <w:szCs w:val="24"/>
        </w:rPr>
        <w:t>о</w:t>
      </w:r>
      <w:bookmarkEnd w:id="31"/>
      <w:r w:rsidRPr="009A34EB">
        <w:rPr>
          <w:rFonts w:ascii="Times New Roman" w:hAnsi="Times New Roman"/>
          <w:sz w:val="24"/>
          <w:szCs w:val="24"/>
        </w:rPr>
        <w:t>логическое исследование в гинекологии.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Специальные ме</w:t>
      </w:r>
      <w:bookmarkStart w:id="32" w:name="OCRUncertain259"/>
      <w:r w:rsidRPr="009A34EB">
        <w:rPr>
          <w:rFonts w:ascii="Times New Roman" w:hAnsi="Times New Roman"/>
          <w:b/>
          <w:sz w:val="24"/>
          <w:szCs w:val="24"/>
        </w:rPr>
        <w:t>то</w:t>
      </w:r>
      <w:bookmarkEnd w:id="32"/>
      <w:r w:rsidRPr="009A34EB">
        <w:rPr>
          <w:rFonts w:ascii="Times New Roman" w:hAnsi="Times New Roman"/>
          <w:b/>
          <w:sz w:val="24"/>
          <w:szCs w:val="24"/>
        </w:rPr>
        <w:t>ды исследования девочек.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33" w:name="OCRUncertain260"/>
      <w:proofErr w:type="spellStart"/>
      <w:r w:rsidRPr="009A34EB">
        <w:rPr>
          <w:rFonts w:ascii="Times New Roman" w:hAnsi="Times New Roman"/>
          <w:sz w:val="24"/>
          <w:szCs w:val="24"/>
        </w:rPr>
        <w:t>Вагиноскопия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33"/>
      <w:r w:rsidRPr="009A34EB">
        <w:rPr>
          <w:rFonts w:ascii="Times New Roman" w:hAnsi="Times New Roman"/>
          <w:sz w:val="24"/>
          <w:szCs w:val="24"/>
        </w:rPr>
        <w:t xml:space="preserve"> Иссле</w:t>
      </w:r>
      <w:r w:rsidRPr="009A34EB">
        <w:rPr>
          <w:rFonts w:ascii="Times New Roman" w:hAnsi="Times New Roman"/>
          <w:sz w:val="24"/>
          <w:szCs w:val="24"/>
        </w:rPr>
        <w:softHyphen/>
        <w:t>дования костного возраста. Генетические методы исследования (опреде</w:t>
      </w:r>
      <w:r w:rsidRPr="009A34EB">
        <w:rPr>
          <w:rFonts w:ascii="Times New Roman" w:hAnsi="Times New Roman"/>
          <w:sz w:val="24"/>
          <w:szCs w:val="24"/>
        </w:rPr>
        <w:softHyphen/>
        <w:t>ление п</w:t>
      </w:r>
      <w:bookmarkStart w:id="34" w:name="OCRUncertain261"/>
      <w:r w:rsidRPr="009A34EB">
        <w:rPr>
          <w:rFonts w:ascii="Times New Roman" w:hAnsi="Times New Roman"/>
          <w:sz w:val="24"/>
          <w:szCs w:val="24"/>
        </w:rPr>
        <w:t>о</w:t>
      </w:r>
      <w:bookmarkEnd w:id="34"/>
      <w:r w:rsidRPr="009A34EB">
        <w:rPr>
          <w:rFonts w:ascii="Times New Roman" w:hAnsi="Times New Roman"/>
          <w:sz w:val="24"/>
          <w:szCs w:val="24"/>
        </w:rPr>
        <w:t>лового хрома</w:t>
      </w:r>
      <w:bookmarkStart w:id="35" w:name="OCRUncertain262"/>
      <w:r w:rsidRPr="009A34EB">
        <w:rPr>
          <w:rFonts w:ascii="Times New Roman" w:hAnsi="Times New Roman"/>
          <w:sz w:val="24"/>
          <w:szCs w:val="24"/>
        </w:rPr>
        <w:t>ти</w:t>
      </w:r>
      <w:bookmarkEnd w:id="35"/>
      <w:r w:rsidRPr="009A34EB">
        <w:rPr>
          <w:rFonts w:ascii="Times New Roman" w:hAnsi="Times New Roman"/>
          <w:sz w:val="24"/>
          <w:szCs w:val="24"/>
        </w:rPr>
        <w:t xml:space="preserve">на, исследование </w:t>
      </w:r>
      <w:bookmarkStart w:id="36" w:name="OCRUncertain263"/>
      <w:r w:rsidRPr="009A34EB">
        <w:rPr>
          <w:rFonts w:ascii="Times New Roman" w:hAnsi="Times New Roman"/>
          <w:sz w:val="24"/>
          <w:szCs w:val="24"/>
        </w:rPr>
        <w:t>кариотипа,</w:t>
      </w:r>
      <w:bookmarkEnd w:id="36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37" w:name="OCRUncertain264"/>
      <w:proofErr w:type="spellStart"/>
      <w:r w:rsidRPr="009A34EB">
        <w:rPr>
          <w:rFonts w:ascii="Times New Roman" w:hAnsi="Times New Roman"/>
          <w:sz w:val="24"/>
          <w:szCs w:val="24"/>
        </w:rPr>
        <w:t>дерматографика</w:t>
      </w:r>
      <w:proofErr w:type="spellEnd"/>
      <w:r w:rsidRPr="009A34EB">
        <w:rPr>
          <w:rFonts w:ascii="Times New Roman" w:hAnsi="Times New Roman"/>
          <w:sz w:val="24"/>
          <w:szCs w:val="24"/>
        </w:rPr>
        <w:t>).</w:t>
      </w:r>
      <w:bookmarkEnd w:id="37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НАРУШЕНИЯ МЕНСТРУАЛЬНОГО ЦИКЛА </w:t>
      </w:r>
      <w:r w:rsidRPr="009A34EB">
        <w:rPr>
          <w:rFonts w:ascii="Times New Roman" w:hAnsi="Times New Roman"/>
          <w:b/>
          <w:sz w:val="24"/>
          <w:szCs w:val="24"/>
        </w:rPr>
        <w:t>Классификация расстройств менструального цикла.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38" w:name="OCRUncertain265"/>
      <w:r w:rsidRPr="009A34EB">
        <w:rPr>
          <w:rFonts w:ascii="Times New Roman" w:hAnsi="Times New Roman"/>
          <w:sz w:val="24"/>
          <w:szCs w:val="24"/>
        </w:rPr>
        <w:t>Этиология</w:t>
      </w:r>
      <w:bookmarkEnd w:id="38"/>
      <w:r w:rsidRPr="009A34EB">
        <w:rPr>
          <w:rFonts w:ascii="Times New Roman" w:hAnsi="Times New Roman"/>
          <w:sz w:val="24"/>
          <w:szCs w:val="24"/>
        </w:rPr>
        <w:t xml:space="preserve"> и патогенез нарушений менструального цикла. Значение </w:t>
      </w:r>
      <w:bookmarkStart w:id="39" w:name="OCRUncertain266"/>
      <w:proofErr w:type="spellStart"/>
      <w:r w:rsidRPr="009A34EB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</w:t>
      </w:r>
      <w:bookmarkEnd w:id="39"/>
      <w:r w:rsidRPr="009A34EB">
        <w:rPr>
          <w:rFonts w:ascii="Times New Roman" w:hAnsi="Times New Roman"/>
          <w:sz w:val="24"/>
          <w:szCs w:val="24"/>
        </w:rPr>
        <w:t>патологии в возникновении расстройств менструаль</w:t>
      </w:r>
      <w:bookmarkStart w:id="40" w:name="OCRUncertain267"/>
      <w:r w:rsidRPr="009A34EB">
        <w:rPr>
          <w:rFonts w:ascii="Times New Roman" w:hAnsi="Times New Roman"/>
          <w:sz w:val="24"/>
          <w:szCs w:val="24"/>
        </w:rPr>
        <w:t>н</w:t>
      </w:r>
      <w:bookmarkEnd w:id="40"/>
      <w:r w:rsidRPr="009A34EB">
        <w:rPr>
          <w:rFonts w:ascii="Times New Roman" w:hAnsi="Times New Roman"/>
          <w:sz w:val="24"/>
          <w:szCs w:val="24"/>
        </w:rPr>
        <w:t>ого цикла.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1" w:name="OCRUncertain268"/>
      <w:proofErr w:type="spellStart"/>
      <w:proofErr w:type="gramStart"/>
      <w:r w:rsidRPr="009A34EB">
        <w:rPr>
          <w:rFonts w:ascii="Times New Roman" w:hAnsi="Times New Roman"/>
          <w:sz w:val="24"/>
          <w:szCs w:val="24"/>
        </w:rPr>
        <w:t>Дисфункциональные</w:t>
      </w:r>
      <w:bookmarkEnd w:id="41"/>
      <w:proofErr w:type="spellEnd"/>
      <w:r w:rsidRPr="009A34EB">
        <w:rPr>
          <w:rFonts w:ascii="Times New Roman" w:hAnsi="Times New Roman"/>
          <w:sz w:val="24"/>
          <w:szCs w:val="24"/>
        </w:rPr>
        <w:t xml:space="preserve"> маточные кровотечения </w:t>
      </w:r>
      <w:bookmarkStart w:id="42" w:name="OCRUncertain269"/>
      <w:r w:rsidRPr="009A34EB">
        <w:rPr>
          <w:rFonts w:ascii="Times New Roman" w:hAnsi="Times New Roman"/>
          <w:sz w:val="24"/>
          <w:szCs w:val="24"/>
        </w:rPr>
        <w:t>(ДМК)</w:t>
      </w:r>
      <w:bookmarkEnd w:id="42"/>
      <w:r w:rsidRPr="009A34EB">
        <w:rPr>
          <w:rFonts w:ascii="Times New Roman" w:hAnsi="Times New Roman"/>
          <w:sz w:val="24"/>
          <w:szCs w:val="24"/>
        </w:rPr>
        <w:t xml:space="preserve"> в различные возрастные п</w:t>
      </w:r>
      <w:bookmarkStart w:id="43" w:name="OCRUncertain270"/>
      <w:r w:rsidRPr="009A34EB">
        <w:rPr>
          <w:rFonts w:ascii="Times New Roman" w:hAnsi="Times New Roman"/>
          <w:sz w:val="24"/>
          <w:szCs w:val="24"/>
        </w:rPr>
        <w:t>е</w:t>
      </w:r>
      <w:bookmarkEnd w:id="43"/>
      <w:r w:rsidRPr="009A34EB">
        <w:rPr>
          <w:rFonts w:ascii="Times New Roman" w:hAnsi="Times New Roman"/>
          <w:sz w:val="24"/>
          <w:szCs w:val="24"/>
        </w:rPr>
        <w:t xml:space="preserve">риоды: </w:t>
      </w:r>
      <w:bookmarkStart w:id="44" w:name="OCRUncertain271"/>
      <w:proofErr w:type="spellStart"/>
      <w:r w:rsidRPr="009A34EB">
        <w:rPr>
          <w:rFonts w:ascii="Times New Roman" w:hAnsi="Times New Roman"/>
          <w:sz w:val="24"/>
          <w:szCs w:val="24"/>
        </w:rPr>
        <w:t>ювенильные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44"/>
      <w:r w:rsidRPr="009A34EB">
        <w:rPr>
          <w:rFonts w:ascii="Times New Roman" w:hAnsi="Times New Roman"/>
          <w:sz w:val="24"/>
          <w:szCs w:val="24"/>
        </w:rPr>
        <w:t xml:space="preserve"> репродуктивного и </w:t>
      </w:r>
      <w:bookmarkStart w:id="45" w:name="OCRUncertain272"/>
      <w:proofErr w:type="spellStart"/>
      <w:r w:rsidRPr="009A34EB">
        <w:rPr>
          <w:rFonts w:ascii="Times New Roman" w:hAnsi="Times New Roman"/>
          <w:sz w:val="24"/>
          <w:szCs w:val="24"/>
        </w:rPr>
        <w:t>пременопаузального</w:t>
      </w:r>
      <w:bookmarkEnd w:id="45"/>
      <w:proofErr w:type="spellEnd"/>
      <w:r w:rsidRPr="009A34EB">
        <w:rPr>
          <w:rFonts w:ascii="Times New Roman" w:hAnsi="Times New Roman"/>
          <w:sz w:val="24"/>
          <w:szCs w:val="24"/>
        </w:rPr>
        <w:t xml:space="preserve"> периодов.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46" w:name="OCRUncertain273"/>
      <w:proofErr w:type="spellStart"/>
      <w:r w:rsidRPr="009A34EB">
        <w:rPr>
          <w:rFonts w:ascii="Times New Roman" w:hAnsi="Times New Roman"/>
          <w:sz w:val="24"/>
          <w:szCs w:val="24"/>
        </w:rPr>
        <w:t>Овуляторные</w:t>
      </w:r>
      <w:bookmarkEnd w:id="46"/>
      <w:proofErr w:type="spellEnd"/>
      <w:r w:rsidRPr="009A34EB">
        <w:rPr>
          <w:rFonts w:ascii="Times New Roman" w:hAnsi="Times New Roman"/>
          <w:sz w:val="24"/>
          <w:szCs w:val="24"/>
        </w:rPr>
        <w:t xml:space="preserve"> и </w:t>
      </w:r>
      <w:bookmarkStart w:id="47" w:name="OCRUncertain274"/>
      <w:proofErr w:type="spellStart"/>
      <w:r w:rsidRPr="009A34EB">
        <w:rPr>
          <w:rFonts w:ascii="Times New Roman" w:hAnsi="Times New Roman"/>
          <w:sz w:val="24"/>
          <w:szCs w:val="24"/>
        </w:rPr>
        <w:t>ановуляторные</w:t>
      </w:r>
      <w:bookmarkEnd w:id="47"/>
      <w:proofErr w:type="spellEnd"/>
      <w:r w:rsidRPr="009A34EB">
        <w:rPr>
          <w:rFonts w:ascii="Times New Roman" w:hAnsi="Times New Roman"/>
          <w:sz w:val="24"/>
          <w:szCs w:val="24"/>
        </w:rPr>
        <w:t xml:space="preserve"> циклы. Патогенез</w:t>
      </w:r>
      <w:bookmarkStart w:id="48" w:name="OCRUncertain275"/>
      <w:r w:rsidRPr="009A34EB">
        <w:rPr>
          <w:rFonts w:ascii="Times New Roman" w:hAnsi="Times New Roman"/>
          <w:sz w:val="24"/>
          <w:szCs w:val="24"/>
        </w:rPr>
        <w:t>,</w:t>
      </w:r>
      <w:bookmarkEnd w:id="48"/>
      <w:r w:rsidRPr="009A34EB">
        <w:rPr>
          <w:rFonts w:ascii="Times New Roman" w:hAnsi="Times New Roman"/>
          <w:sz w:val="24"/>
          <w:szCs w:val="24"/>
        </w:rPr>
        <w:t xml:space="preserve"> клини</w:t>
      </w:r>
      <w:r w:rsidRPr="009A34EB">
        <w:rPr>
          <w:rFonts w:ascii="Times New Roman" w:hAnsi="Times New Roman"/>
          <w:sz w:val="24"/>
          <w:szCs w:val="24"/>
        </w:rPr>
        <w:softHyphen/>
        <w:t>ка, диагностика</w:t>
      </w:r>
      <w:bookmarkStart w:id="49" w:name="OCRUncertain276"/>
      <w:r w:rsidRPr="009A34EB">
        <w:rPr>
          <w:rFonts w:ascii="Times New Roman" w:hAnsi="Times New Roman"/>
          <w:sz w:val="24"/>
          <w:szCs w:val="24"/>
        </w:rPr>
        <w:t>,</w:t>
      </w:r>
      <w:bookmarkEnd w:id="49"/>
      <w:r w:rsidRPr="009A34EB">
        <w:rPr>
          <w:rFonts w:ascii="Times New Roman" w:hAnsi="Times New Roman"/>
          <w:sz w:val="24"/>
          <w:szCs w:val="24"/>
        </w:rPr>
        <w:t xml:space="preserve"> методы остановки кровотечения</w:t>
      </w:r>
      <w:bookmarkStart w:id="50" w:name="OCRUncertain277"/>
      <w:r w:rsidRPr="009A34EB">
        <w:rPr>
          <w:rFonts w:ascii="Times New Roman" w:hAnsi="Times New Roman"/>
          <w:sz w:val="24"/>
          <w:szCs w:val="24"/>
        </w:rPr>
        <w:t>,</w:t>
      </w:r>
      <w:bookmarkEnd w:id="50"/>
      <w:r w:rsidRPr="009A34EB">
        <w:rPr>
          <w:rFonts w:ascii="Times New Roman" w:hAnsi="Times New Roman"/>
          <w:sz w:val="24"/>
          <w:szCs w:val="24"/>
        </w:rPr>
        <w:t xml:space="preserve"> тактика ведения боль</w:t>
      </w:r>
      <w:r w:rsidRPr="009A34EB">
        <w:rPr>
          <w:rFonts w:ascii="Times New Roman" w:hAnsi="Times New Roman"/>
          <w:sz w:val="24"/>
          <w:szCs w:val="24"/>
        </w:rPr>
        <w:softHyphen/>
        <w:t>ных.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Этиология, патогенез </w:t>
      </w:r>
      <w:bookmarkStart w:id="51" w:name="OCRUncertain278"/>
      <w:proofErr w:type="spellStart"/>
      <w:r w:rsidRPr="009A34EB">
        <w:rPr>
          <w:rFonts w:ascii="Times New Roman" w:hAnsi="Times New Roman"/>
          <w:b/>
          <w:sz w:val="24"/>
          <w:szCs w:val="24"/>
        </w:rPr>
        <w:t>ювенильных</w:t>
      </w:r>
      <w:bookmarkEnd w:id="51"/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маточных кровотечений </w:t>
      </w:r>
      <w:bookmarkStart w:id="52" w:name="OCRUncertain279"/>
      <w:r w:rsidRPr="009A34EB">
        <w:rPr>
          <w:rFonts w:ascii="Times New Roman" w:hAnsi="Times New Roman"/>
          <w:b/>
          <w:sz w:val="24"/>
          <w:szCs w:val="24"/>
        </w:rPr>
        <w:t>(ЮМК).</w:t>
      </w:r>
      <w:bookmarkEnd w:id="52"/>
      <w:r w:rsidRPr="009A34EB">
        <w:rPr>
          <w:rFonts w:ascii="Times New Roman" w:hAnsi="Times New Roman"/>
          <w:sz w:val="24"/>
          <w:szCs w:val="24"/>
        </w:rPr>
        <w:t xml:space="preserve"> Клиническая картина, дифференциальная диагностика. Совре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менный подход к комплексному лечению ЮМК. </w:t>
      </w:r>
      <w:proofErr w:type="spellStart"/>
      <w:r w:rsidRPr="009A34EB">
        <w:rPr>
          <w:rFonts w:ascii="Times New Roman" w:hAnsi="Times New Roman"/>
          <w:sz w:val="24"/>
          <w:szCs w:val="24"/>
        </w:rPr>
        <w:t>Гистероскопия</w:t>
      </w:r>
      <w:proofErr w:type="spellEnd"/>
      <w:r w:rsidRPr="009A34EB">
        <w:rPr>
          <w:rFonts w:ascii="Times New Roman" w:hAnsi="Times New Roman"/>
          <w:sz w:val="24"/>
          <w:szCs w:val="24"/>
        </w:rPr>
        <w:t>. Профилактика кровоте</w:t>
      </w:r>
      <w:r w:rsidRPr="009A34EB">
        <w:rPr>
          <w:rFonts w:ascii="Times New Roman" w:hAnsi="Times New Roman"/>
          <w:sz w:val="24"/>
          <w:szCs w:val="24"/>
        </w:rPr>
        <w:softHyphen/>
        <w:t>чений.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МИОМА МАТКИ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Современные </w:t>
      </w:r>
      <w:bookmarkStart w:id="53" w:name="OCRUncertain295"/>
      <w:proofErr w:type="spellStart"/>
      <w:r w:rsidRPr="009A34EB">
        <w:rPr>
          <w:rFonts w:ascii="Times New Roman" w:hAnsi="Times New Roman"/>
          <w:b/>
          <w:sz w:val="24"/>
          <w:szCs w:val="24"/>
        </w:rPr>
        <w:t>предстаняения</w:t>
      </w:r>
      <w:bookmarkEnd w:id="53"/>
      <w:proofErr w:type="spellEnd"/>
      <w:r w:rsidRPr="009A34EB">
        <w:rPr>
          <w:rFonts w:ascii="Times New Roman" w:hAnsi="Times New Roman"/>
          <w:b/>
          <w:sz w:val="24"/>
          <w:szCs w:val="24"/>
        </w:rPr>
        <w:t xml:space="preserve"> об этиологии и патогенезе миомы матки.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 миом, локализа</w:t>
      </w:r>
      <w:bookmarkStart w:id="54" w:name="OCRUncertain296"/>
      <w:r w:rsidRPr="009A34EB">
        <w:rPr>
          <w:rFonts w:ascii="Times New Roman" w:hAnsi="Times New Roman"/>
          <w:sz w:val="24"/>
          <w:szCs w:val="24"/>
        </w:rPr>
        <w:t>ц</w:t>
      </w:r>
      <w:bookmarkEnd w:id="54"/>
      <w:r w:rsidRPr="009A34EB">
        <w:rPr>
          <w:rFonts w:ascii="Times New Roman" w:hAnsi="Times New Roman"/>
          <w:sz w:val="24"/>
          <w:szCs w:val="24"/>
        </w:rPr>
        <w:t>ия узлов. Особенности клиничес</w:t>
      </w:r>
      <w:r w:rsidRPr="009A34EB">
        <w:rPr>
          <w:rFonts w:ascii="Times New Roman" w:hAnsi="Times New Roman"/>
          <w:sz w:val="24"/>
          <w:szCs w:val="24"/>
        </w:rPr>
        <w:softHyphen/>
        <w:t>кого течения заболевания в зависимости от расположения узлов. Ослож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нения миомы матки: </w:t>
      </w:r>
      <w:proofErr w:type="spellStart"/>
      <w:r w:rsidRPr="009A34EB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ножки, некроз узла, возможность </w:t>
      </w:r>
      <w:bookmarkStart w:id="55" w:name="OCRUncertain297"/>
      <w:proofErr w:type="spellStart"/>
      <w:r w:rsidRPr="009A34EB">
        <w:rPr>
          <w:rFonts w:ascii="Times New Roman" w:hAnsi="Times New Roman"/>
          <w:sz w:val="24"/>
          <w:szCs w:val="24"/>
        </w:rPr>
        <w:t>озлокачествления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55"/>
      <w:r w:rsidRPr="009A34EB">
        <w:rPr>
          <w:rFonts w:ascii="Times New Roman" w:hAnsi="Times New Roman"/>
          <w:sz w:val="24"/>
          <w:szCs w:val="24"/>
        </w:rPr>
        <w:t xml:space="preserve"> кровотечения. Причины кровотечений при миоме матки. Клиника рождающегося </w:t>
      </w:r>
      <w:bookmarkStart w:id="56" w:name="OCRUncertain298"/>
      <w:proofErr w:type="spellStart"/>
      <w:r w:rsidRPr="009A34EB">
        <w:rPr>
          <w:rFonts w:ascii="Times New Roman" w:hAnsi="Times New Roman"/>
          <w:sz w:val="24"/>
          <w:szCs w:val="24"/>
        </w:rPr>
        <w:t>субмукозного</w:t>
      </w:r>
      <w:bookmarkEnd w:id="56"/>
      <w:proofErr w:type="spellEnd"/>
      <w:r w:rsidRPr="009A34EB">
        <w:rPr>
          <w:rFonts w:ascii="Times New Roman" w:hAnsi="Times New Roman"/>
          <w:sz w:val="24"/>
          <w:szCs w:val="24"/>
        </w:rPr>
        <w:t xml:space="preserve"> узла. Диагностика, дифференци</w:t>
      </w:r>
      <w:r w:rsidRPr="009A34EB">
        <w:rPr>
          <w:rFonts w:ascii="Times New Roman" w:hAnsi="Times New Roman"/>
          <w:sz w:val="24"/>
          <w:szCs w:val="24"/>
        </w:rPr>
        <w:softHyphen/>
        <w:t>альная диагностика. Прин</w:t>
      </w:r>
      <w:bookmarkStart w:id="57" w:name="OCRUncertain299"/>
      <w:r w:rsidRPr="009A34EB">
        <w:rPr>
          <w:rFonts w:ascii="Times New Roman" w:hAnsi="Times New Roman"/>
          <w:sz w:val="24"/>
          <w:szCs w:val="24"/>
        </w:rPr>
        <w:t>ц</w:t>
      </w:r>
      <w:bookmarkEnd w:id="57"/>
      <w:r w:rsidRPr="009A34EB">
        <w:rPr>
          <w:rFonts w:ascii="Times New Roman" w:hAnsi="Times New Roman"/>
          <w:sz w:val="24"/>
          <w:szCs w:val="24"/>
        </w:rPr>
        <w:t>ипы консервативной терапи</w:t>
      </w:r>
      <w:bookmarkStart w:id="58" w:name="OCRUncertain300"/>
      <w:r w:rsidRPr="009A34EB">
        <w:rPr>
          <w:rFonts w:ascii="Times New Roman" w:hAnsi="Times New Roman"/>
          <w:sz w:val="24"/>
          <w:szCs w:val="24"/>
        </w:rPr>
        <w:t>и</w:t>
      </w:r>
      <w:bookmarkEnd w:id="58"/>
      <w:r w:rsidRPr="009A34EB">
        <w:rPr>
          <w:rFonts w:ascii="Times New Roman" w:hAnsi="Times New Roman"/>
          <w:sz w:val="24"/>
          <w:szCs w:val="24"/>
        </w:rPr>
        <w:t>. Показания к оперативному лечени</w:t>
      </w:r>
      <w:bookmarkStart w:id="59" w:name="OCRUncertain301"/>
      <w:r w:rsidRPr="009A34EB">
        <w:rPr>
          <w:rFonts w:ascii="Times New Roman" w:hAnsi="Times New Roman"/>
          <w:sz w:val="24"/>
          <w:szCs w:val="24"/>
        </w:rPr>
        <w:t>ю</w:t>
      </w:r>
      <w:bookmarkEnd w:id="59"/>
      <w:r w:rsidRPr="009A34EB">
        <w:rPr>
          <w:rFonts w:ascii="Times New Roman" w:hAnsi="Times New Roman"/>
          <w:sz w:val="24"/>
          <w:szCs w:val="24"/>
        </w:rPr>
        <w:t xml:space="preserve"> миом матки, объем оперативного вмешательства. Оказание неотложной помощи при миоме матки. Значение эндоскопи</w:t>
      </w:r>
      <w:r w:rsidRPr="009A34EB">
        <w:rPr>
          <w:rFonts w:ascii="Times New Roman" w:hAnsi="Times New Roman"/>
          <w:sz w:val="24"/>
          <w:szCs w:val="24"/>
        </w:rPr>
        <w:softHyphen/>
        <w:t>ческ</w:t>
      </w:r>
      <w:bookmarkStart w:id="60" w:name="OCRUncertain302"/>
      <w:r w:rsidRPr="009A34EB">
        <w:rPr>
          <w:rFonts w:ascii="Times New Roman" w:hAnsi="Times New Roman"/>
          <w:sz w:val="24"/>
          <w:szCs w:val="24"/>
        </w:rPr>
        <w:t>и</w:t>
      </w:r>
      <w:bookmarkEnd w:id="60"/>
      <w:r w:rsidRPr="009A34EB">
        <w:rPr>
          <w:rFonts w:ascii="Times New Roman" w:hAnsi="Times New Roman"/>
          <w:sz w:val="24"/>
          <w:szCs w:val="24"/>
        </w:rPr>
        <w:t>х методов в диагностике и лечении м</w:t>
      </w:r>
      <w:bookmarkStart w:id="61" w:name="OCRUncertain303"/>
      <w:r w:rsidRPr="009A34EB">
        <w:rPr>
          <w:rFonts w:ascii="Times New Roman" w:hAnsi="Times New Roman"/>
          <w:sz w:val="24"/>
          <w:szCs w:val="24"/>
        </w:rPr>
        <w:t>и</w:t>
      </w:r>
      <w:bookmarkEnd w:id="61"/>
      <w:r w:rsidRPr="009A34EB">
        <w:rPr>
          <w:rFonts w:ascii="Times New Roman" w:hAnsi="Times New Roman"/>
          <w:sz w:val="24"/>
          <w:szCs w:val="24"/>
        </w:rPr>
        <w:t>омы матки.</w:t>
      </w:r>
    </w:p>
    <w:p w:rsidR="009A0FE0" w:rsidRPr="00E576F3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62" w:name="OCRUncertain304"/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lastRenderedPageBreak/>
        <w:t>ЭНДОМЕТРИОИДНЫЕ</w:t>
      </w:r>
      <w:bookmarkEnd w:id="62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63" w:name="OCRUncertain305"/>
      <w:r w:rsidRPr="009A34EB">
        <w:rPr>
          <w:rFonts w:ascii="Times New Roman" w:hAnsi="Times New Roman"/>
          <w:sz w:val="24"/>
          <w:szCs w:val="24"/>
        </w:rPr>
        <w:t>ГЕТЕРОТОПИИ</w:t>
      </w:r>
      <w:bookmarkEnd w:id="63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Современ</w:t>
      </w:r>
      <w:bookmarkStart w:id="64" w:name="OCRUncertain306"/>
      <w:r w:rsidRPr="009A34EB">
        <w:rPr>
          <w:rFonts w:ascii="Times New Roman" w:hAnsi="Times New Roman"/>
          <w:b/>
          <w:sz w:val="24"/>
          <w:szCs w:val="24"/>
        </w:rPr>
        <w:t>н</w:t>
      </w:r>
      <w:bookmarkEnd w:id="64"/>
      <w:r w:rsidRPr="009A34EB">
        <w:rPr>
          <w:rFonts w:ascii="Times New Roman" w:hAnsi="Times New Roman"/>
          <w:b/>
          <w:sz w:val="24"/>
          <w:szCs w:val="24"/>
        </w:rPr>
        <w:t>ы</w:t>
      </w:r>
      <w:bookmarkStart w:id="65" w:name="OCRUncertain307"/>
      <w:r w:rsidRPr="009A34EB">
        <w:rPr>
          <w:rFonts w:ascii="Times New Roman" w:hAnsi="Times New Roman"/>
          <w:b/>
          <w:sz w:val="24"/>
          <w:szCs w:val="24"/>
        </w:rPr>
        <w:t>е</w:t>
      </w:r>
      <w:bookmarkEnd w:id="65"/>
      <w:r w:rsidRPr="009A34EB">
        <w:rPr>
          <w:rFonts w:ascii="Times New Roman" w:hAnsi="Times New Roman"/>
          <w:b/>
          <w:sz w:val="24"/>
          <w:szCs w:val="24"/>
        </w:rPr>
        <w:t xml:space="preserve"> теории возникновения </w:t>
      </w:r>
      <w:bookmarkStart w:id="66" w:name="OCRUncertain308"/>
      <w:proofErr w:type="spellStart"/>
      <w:r w:rsidRPr="009A34EB">
        <w:rPr>
          <w:rFonts w:ascii="Times New Roman" w:hAnsi="Times New Roman"/>
          <w:b/>
          <w:sz w:val="24"/>
          <w:szCs w:val="24"/>
        </w:rPr>
        <w:t>эндометриоза</w:t>
      </w:r>
      <w:proofErr w:type="spellEnd"/>
      <w:r w:rsidRPr="009A34EB">
        <w:rPr>
          <w:rFonts w:ascii="Times New Roman" w:hAnsi="Times New Roman"/>
          <w:b/>
          <w:sz w:val="24"/>
          <w:szCs w:val="24"/>
        </w:rPr>
        <w:t>.</w:t>
      </w:r>
      <w:bookmarkEnd w:id="66"/>
      <w:r w:rsidRPr="009A34EB">
        <w:rPr>
          <w:rFonts w:ascii="Times New Roman" w:hAnsi="Times New Roman"/>
          <w:sz w:val="24"/>
          <w:szCs w:val="24"/>
        </w:rPr>
        <w:t xml:space="preserve"> Патогенетичес</w:t>
      </w:r>
      <w:r w:rsidRPr="009A34EB">
        <w:rPr>
          <w:rFonts w:ascii="Times New Roman" w:hAnsi="Times New Roman"/>
          <w:sz w:val="24"/>
          <w:szCs w:val="24"/>
        </w:rPr>
        <w:softHyphen/>
        <w:t xml:space="preserve">кие аспекты. Классификация. Клиническая картина </w:t>
      </w:r>
      <w:bookmarkStart w:id="67" w:name="OCRUncertain309"/>
      <w:r w:rsidRPr="009A34EB">
        <w:rPr>
          <w:rFonts w:ascii="Times New Roman" w:hAnsi="Times New Roman"/>
          <w:sz w:val="24"/>
          <w:szCs w:val="24"/>
        </w:rPr>
        <w:t>генитального</w:t>
      </w:r>
      <w:bookmarkEnd w:id="67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эндо</w:t>
      </w:r>
      <w:r w:rsidRPr="009A34EB">
        <w:rPr>
          <w:rFonts w:ascii="Times New Roman" w:hAnsi="Times New Roman"/>
          <w:sz w:val="24"/>
          <w:szCs w:val="24"/>
        </w:rPr>
        <w:softHyphen/>
        <w:t>метриоза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68" w:name="OCRUncertain310"/>
      <w:r w:rsidRPr="009A34EB">
        <w:rPr>
          <w:rFonts w:ascii="Times New Roman" w:hAnsi="Times New Roman"/>
          <w:sz w:val="24"/>
          <w:szCs w:val="24"/>
        </w:rPr>
        <w:t>(</w:t>
      </w:r>
      <w:proofErr w:type="spellStart"/>
      <w:r w:rsidRPr="009A34EB">
        <w:rPr>
          <w:rFonts w:ascii="Times New Roman" w:hAnsi="Times New Roman"/>
          <w:sz w:val="24"/>
          <w:szCs w:val="24"/>
        </w:rPr>
        <w:t>эндометриоз</w:t>
      </w:r>
      <w:bookmarkEnd w:id="68"/>
      <w:proofErr w:type="spellEnd"/>
      <w:r w:rsidRPr="009A34EB">
        <w:rPr>
          <w:rFonts w:ascii="Times New Roman" w:hAnsi="Times New Roman"/>
          <w:sz w:val="24"/>
          <w:szCs w:val="24"/>
        </w:rPr>
        <w:t xml:space="preserve"> шейки и тела матки, яичников, </w:t>
      </w:r>
      <w:bookmarkStart w:id="69" w:name="OCRUncertain311"/>
      <w:proofErr w:type="spellStart"/>
      <w:r w:rsidRPr="009A34EB">
        <w:rPr>
          <w:rFonts w:ascii="Times New Roman" w:hAnsi="Times New Roman"/>
          <w:sz w:val="24"/>
          <w:szCs w:val="24"/>
        </w:rPr>
        <w:t>ретропервикальный</w:t>
      </w:r>
      <w:proofErr w:type="spellEnd"/>
      <w:r w:rsidRPr="009A34EB">
        <w:rPr>
          <w:rFonts w:ascii="Times New Roman" w:hAnsi="Times New Roman"/>
          <w:sz w:val="24"/>
          <w:szCs w:val="24"/>
        </w:rPr>
        <w:t>).</w:t>
      </w:r>
      <w:bookmarkEnd w:id="69"/>
      <w:r w:rsidRPr="009A34EB">
        <w:rPr>
          <w:rFonts w:ascii="Times New Roman" w:hAnsi="Times New Roman"/>
          <w:sz w:val="24"/>
          <w:szCs w:val="24"/>
        </w:rPr>
        <w:t xml:space="preserve"> Понятие о наружном </w:t>
      </w:r>
      <w:bookmarkStart w:id="70" w:name="OCRUncertain312"/>
      <w:proofErr w:type="spellStart"/>
      <w:r w:rsidRPr="009A34EB">
        <w:rPr>
          <w:rFonts w:ascii="Times New Roman" w:hAnsi="Times New Roman"/>
          <w:sz w:val="24"/>
          <w:szCs w:val="24"/>
        </w:rPr>
        <w:t>эндометриозе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70"/>
      <w:r w:rsidRPr="009A34EB">
        <w:rPr>
          <w:rFonts w:ascii="Times New Roman" w:hAnsi="Times New Roman"/>
          <w:sz w:val="24"/>
          <w:szCs w:val="24"/>
        </w:rPr>
        <w:t xml:space="preserve"> Клиника </w:t>
      </w:r>
      <w:bookmarkStart w:id="71" w:name="OCRUncertain313"/>
      <w:proofErr w:type="spellStart"/>
      <w:r w:rsidRPr="009A34EB">
        <w:rPr>
          <w:rFonts w:ascii="Times New Roman" w:hAnsi="Times New Roman"/>
          <w:sz w:val="24"/>
          <w:szCs w:val="24"/>
        </w:rPr>
        <w:t>экстрагенитального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</w:t>
      </w:r>
      <w:bookmarkEnd w:id="71"/>
      <w:proofErr w:type="spellStart"/>
      <w:r w:rsidRPr="009A34EB">
        <w:rPr>
          <w:rFonts w:ascii="Times New Roman" w:hAnsi="Times New Roman"/>
          <w:sz w:val="24"/>
          <w:szCs w:val="24"/>
        </w:rPr>
        <w:t>эндометриоза</w:t>
      </w:r>
      <w:proofErr w:type="spellEnd"/>
      <w:r w:rsidRPr="009A34EB">
        <w:rPr>
          <w:rFonts w:ascii="Times New Roman" w:hAnsi="Times New Roman"/>
          <w:sz w:val="24"/>
          <w:szCs w:val="24"/>
        </w:rPr>
        <w:t>. Методы диагностики, значение эндоскопии</w:t>
      </w:r>
      <w:bookmarkStart w:id="72" w:name="OCRUncertain314"/>
      <w:r w:rsidRPr="009A34EB">
        <w:rPr>
          <w:rFonts w:ascii="Times New Roman" w:hAnsi="Times New Roman"/>
          <w:sz w:val="24"/>
          <w:szCs w:val="24"/>
        </w:rPr>
        <w:t>,</w:t>
      </w:r>
      <w:bookmarkEnd w:id="72"/>
      <w:r w:rsidRPr="009A34EB">
        <w:rPr>
          <w:rFonts w:ascii="Times New Roman" w:hAnsi="Times New Roman"/>
          <w:sz w:val="24"/>
          <w:szCs w:val="24"/>
        </w:rPr>
        <w:t xml:space="preserve"> дифферен</w:t>
      </w:r>
      <w:bookmarkStart w:id="73" w:name="OCRUncertain315"/>
      <w:r w:rsidRPr="009A34EB">
        <w:rPr>
          <w:rFonts w:ascii="Times New Roman" w:hAnsi="Times New Roman"/>
          <w:sz w:val="24"/>
          <w:szCs w:val="24"/>
        </w:rPr>
        <w:t>ц</w:t>
      </w:r>
      <w:bookmarkEnd w:id="73"/>
      <w:r w:rsidRPr="009A34EB">
        <w:rPr>
          <w:rFonts w:ascii="Times New Roman" w:hAnsi="Times New Roman"/>
          <w:sz w:val="24"/>
          <w:szCs w:val="24"/>
        </w:rPr>
        <w:t>и</w:t>
      </w:r>
      <w:r w:rsidRPr="009A34EB">
        <w:rPr>
          <w:rFonts w:ascii="Times New Roman" w:hAnsi="Times New Roman"/>
          <w:sz w:val="24"/>
          <w:szCs w:val="24"/>
        </w:rPr>
        <w:softHyphen/>
        <w:t>альная диагностика. Прин</w:t>
      </w:r>
      <w:bookmarkStart w:id="74" w:name="OCRUncertain316"/>
      <w:r w:rsidRPr="009A34EB">
        <w:rPr>
          <w:rFonts w:ascii="Times New Roman" w:hAnsi="Times New Roman"/>
          <w:sz w:val="24"/>
          <w:szCs w:val="24"/>
        </w:rPr>
        <w:t>ц</w:t>
      </w:r>
      <w:bookmarkEnd w:id="74"/>
      <w:r w:rsidRPr="009A34EB">
        <w:rPr>
          <w:rFonts w:ascii="Times New Roman" w:hAnsi="Times New Roman"/>
          <w:sz w:val="24"/>
          <w:szCs w:val="24"/>
        </w:rPr>
        <w:t xml:space="preserve">ипы ведения больных с </w:t>
      </w:r>
      <w:bookmarkStart w:id="75" w:name="OCRUncertain317"/>
      <w:proofErr w:type="spellStart"/>
      <w:r w:rsidRPr="009A34EB">
        <w:rPr>
          <w:rFonts w:ascii="Times New Roman" w:hAnsi="Times New Roman"/>
          <w:sz w:val="24"/>
          <w:szCs w:val="24"/>
        </w:rPr>
        <w:t>эндометриозом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75"/>
      <w:r w:rsidRPr="009A34EB">
        <w:rPr>
          <w:rFonts w:ascii="Times New Roman" w:hAnsi="Times New Roman"/>
          <w:sz w:val="24"/>
          <w:szCs w:val="24"/>
        </w:rPr>
        <w:t xml:space="preserve"> Хи</w:t>
      </w:r>
      <w:r w:rsidRPr="009A34EB">
        <w:rPr>
          <w:rFonts w:ascii="Times New Roman" w:hAnsi="Times New Roman"/>
          <w:sz w:val="24"/>
          <w:szCs w:val="24"/>
        </w:rPr>
        <w:softHyphen/>
        <w:t xml:space="preserve">рургические и консервативные методы лечения </w:t>
      </w:r>
      <w:proofErr w:type="spellStart"/>
      <w:r w:rsidRPr="009A34EB">
        <w:rPr>
          <w:rFonts w:ascii="Times New Roman" w:hAnsi="Times New Roman"/>
          <w:sz w:val="24"/>
          <w:szCs w:val="24"/>
        </w:rPr>
        <w:t>эндометриоза</w:t>
      </w:r>
      <w:proofErr w:type="spellEnd"/>
      <w:r w:rsidRPr="009A34EB">
        <w:rPr>
          <w:rFonts w:ascii="Times New Roman" w:hAnsi="Times New Roman"/>
          <w:sz w:val="24"/>
          <w:szCs w:val="24"/>
        </w:rPr>
        <w:t>. Реабилита</w:t>
      </w:r>
      <w:r w:rsidRPr="009A34EB">
        <w:rPr>
          <w:rFonts w:ascii="Times New Roman" w:hAnsi="Times New Roman"/>
          <w:sz w:val="24"/>
          <w:szCs w:val="24"/>
        </w:rPr>
        <w:softHyphen/>
        <w:t>ция больных.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ВОСПАЛИТЕЛЬНЫЕ ЗАБОЛЕВАНИЯ ЖЕНСКИХ ПОЛОВЫХ ОРГАНОВ. ОСОБЕННОСТИ ИХ ТЕЧЕНИЯ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Классифика</w:t>
      </w:r>
      <w:bookmarkStart w:id="76" w:name="OCRUncertain318"/>
      <w:r w:rsidRPr="009A34EB">
        <w:rPr>
          <w:rFonts w:ascii="Times New Roman" w:hAnsi="Times New Roman"/>
          <w:sz w:val="24"/>
          <w:szCs w:val="24"/>
        </w:rPr>
        <w:t>ц</w:t>
      </w:r>
      <w:bookmarkEnd w:id="76"/>
      <w:r w:rsidRPr="009A34EB">
        <w:rPr>
          <w:rFonts w:ascii="Times New Roman" w:hAnsi="Times New Roman"/>
          <w:sz w:val="24"/>
          <w:szCs w:val="24"/>
        </w:rPr>
        <w:t>ия воспалительных заб</w:t>
      </w:r>
      <w:bookmarkStart w:id="77" w:name="OCRUncertain319"/>
      <w:r w:rsidRPr="009A34EB">
        <w:rPr>
          <w:rFonts w:ascii="Times New Roman" w:hAnsi="Times New Roman"/>
          <w:sz w:val="24"/>
          <w:szCs w:val="24"/>
        </w:rPr>
        <w:t>о</w:t>
      </w:r>
      <w:bookmarkEnd w:id="77"/>
      <w:r w:rsidRPr="009A34EB">
        <w:rPr>
          <w:rFonts w:ascii="Times New Roman" w:hAnsi="Times New Roman"/>
          <w:sz w:val="24"/>
          <w:szCs w:val="24"/>
        </w:rPr>
        <w:t xml:space="preserve">леваний женских половых органов: </w:t>
      </w:r>
      <w:bookmarkStart w:id="78" w:name="OCRUncertain320"/>
      <w:proofErr w:type="spellStart"/>
      <w:r w:rsidRPr="009A34EB">
        <w:rPr>
          <w:rFonts w:ascii="Times New Roman" w:hAnsi="Times New Roman"/>
          <w:sz w:val="24"/>
          <w:szCs w:val="24"/>
        </w:rPr>
        <w:t>вульвовагинит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78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79" w:name="OCRUncertain321"/>
      <w:proofErr w:type="spellStart"/>
      <w:r w:rsidRPr="009A34EB">
        <w:rPr>
          <w:rFonts w:ascii="Times New Roman" w:hAnsi="Times New Roman"/>
          <w:sz w:val="24"/>
          <w:szCs w:val="24"/>
        </w:rPr>
        <w:t>бартолинит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79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80" w:name="OCRUncertain322"/>
      <w:proofErr w:type="spellStart"/>
      <w:r w:rsidRPr="009A34EB">
        <w:rPr>
          <w:rFonts w:ascii="Times New Roman" w:hAnsi="Times New Roman"/>
          <w:sz w:val="24"/>
          <w:szCs w:val="24"/>
        </w:rPr>
        <w:t>кольпит</w:t>
      </w:r>
      <w:bookmarkEnd w:id="80"/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bookmarkStart w:id="81" w:name="OCRUncertain323"/>
      <w:proofErr w:type="spellStart"/>
      <w:r w:rsidRPr="009A34EB">
        <w:rPr>
          <w:rFonts w:ascii="Times New Roman" w:hAnsi="Times New Roman"/>
          <w:sz w:val="24"/>
          <w:szCs w:val="24"/>
        </w:rPr>
        <w:t>эвдоцервицит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81"/>
      <w:r w:rsidRPr="009A34EB">
        <w:rPr>
          <w:rFonts w:ascii="Times New Roman" w:hAnsi="Times New Roman"/>
          <w:sz w:val="24"/>
          <w:szCs w:val="24"/>
        </w:rPr>
        <w:t xml:space="preserve"> эндометрит, </w:t>
      </w:r>
      <w:bookmarkStart w:id="82" w:name="OCRUncertain324"/>
      <w:r w:rsidRPr="009A34EB">
        <w:rPr>
          <w:rFonts w:ascii="Times New Roman" w:hAnsi="Times New Roman"/>
          <w:sz w:val="24"/>
          <w:szCs w:val="24"/>
        </w:rPr>
        <w:t>аднексит,</w:t>
      </w:r>
      <w:bookmarkEnd w:id="82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83" w:name="OCRUncertain325"/>
      <w:proofErr w:type="spellStart"/>
      <w:r w:rsidRPr="009A34EB">
        <w:rPr>
          <w:rFonts w:ascii="Times New Roman" w:hAnsi="Times New Roman"/>
          <w:sz w:val="24"/>
          <w:szCs w:val="24"/>
        </w:rPr>
        <w:t>пельвиоперитонит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83"/>
      <w:r w:rsidRPr="009A34EB">
        <w:rPr>
          <w:rFonts w:ascii="Times New Roman" w:hAnsi="Times New Roman"/>
          <w:sz w:val="24"/>
          <w:szCs w:val="24"/>
        </w:rPr>
        <w:t xml:space="preserve"> параметрит. Этиология воспалительных за</w:t>
      </w:r>
      <w:r w:rsidRPr="009A34EB">
        <w:rPr>
          <w:rFonts w:ascii="Times New Roman" w:hAnsi="Times New Roman"/>
          <w:sz w:val="24"/>
          <w:szCs w:val="24"/>
        </w:rPr>
        <w:softHyphen/>
        <w:t xml:space="preserve">болеваний гениталий. Специфические и </w:t>
      </w:r>
      <w:bookmarkStart w:id="84" w:name="OCRUncertain326"/>
      <w:proofErr w:type="spellStart"/>
      <w:r w:rsidRPr="009A34EB">
        <w:rPr>
          <w:rFonts w:ascii="Times New Roman" w:hAnsi="Times New Roman"/>
          <w:sz w:val="24"/>
          <w:szCs w:val="24"/>
        </w:rPr>
        <w:t>неспепифические</w:t>
      </w:r>
      <w:bookmarkEnd w:id="84"/>
      <w:proofErr w:type="spellEnd"/>
      <w:r w:rsidRPr="009A34EB">
        <w:rPr>
          <w:rFonts w:ascii="Times New Roman" w:hAnsi="Times New Roman"/>
          <w:sz w:val="24"/>
          <w:szCs w:val="24"/>
        </w:rPr>
        <w:t xml:space="preserve"> воспалитель</w:t>
      </w:r>
      <w:r w:rsidRPr="009A34EB">
        <w:rPr>
          <w:rFonts w:ascii="Times New Roman" w:hAnsi="Times New Roman"/>
          <w:sz w:val="24"/>
          <w:szCs w:val="24"/>
        </w:rPr>
        <w:softHyphen/>
        <w:t>ные заболевания. Понятие об инфек</w:t>
      </w:r>
      <w:bookmarkStart w:id="85" w:name="OCRUncertain327"/>
      <w:r w:rsidRPr="009A34EB">
        <w:rPr>
          <w:rFonts w:ascii="Times New Roman" w:hAnsi="Times New Roman"/>
          <w:sz w:val="24"/>
          <w:szCs w:val="24"/>
        </w:rPr>
        <w:t>ц</w:t>
      </w:r>
      <w:bookmarkEnd w:id="85"/>
      <w:r w:rsidRPr="009A34EB">
        <w:rPr>
          <w:rFonts w:ascii="Times New Roman" w:hAnsi="Times New Roman"/>
          <w:sz w:val="24"/>
          <w:szCs w:val="24"/>
        </w:rPr>
        <w:t>иях, передающихся половым путем. Основные вопросы патогенеза воспалительных заболеваний половых ор</w:t>
      </w:r>
      <w:r w:rsidRPr="009A34EB">
        <w:rPr>
          <w:rFonts w:ascii="Times New Roman" w:hAnsi="Times New Roman"/>
          <w:sz w:val="24"/>
          <w:szCs w:val="24"/>
        </w:rPr>
        <w:softHyphen/>
        <w:t>ганов. Естественные барьеры для проникновения и распространения ин</w:t>
      </w:r>
      <w:r w:rsidRPr="009A34EB">
        <w:rPr>
          <w:rFonts w:ascii="Times New Roman" w:hAnsi="Times New Roman"/>
          <w:sz w:val="24"/>
          <w:szCs w:val="24"/>
        </w:rPr>
        <w:softHyphen/>
        <w:t>фек</w:t>
      </w:r>
      <w:bookmarkStart w:id="86" w:name="OCRUncertain328"/>
      <w:r w:rsidRPr="009A34EB">
        <w:rPr>
          <w:rFonts w:ascii="Times New Roman" w:hAnsi="Times New Roman"/>
          <w:sz w:val="24"/>
          <w:szCs w:val="24"/>
        </w:rPr>
        <w:t>ц</w:t>
      </w:r>
      <w:bookmarkEnd w:id="86"/>
      <w:r w:rsidRPr="009A34EB">
        <w:rPr>
          <w:rFonts w:ascii="Times New Roman" w:hAnsi="Times New Roman"/>
          <w:sz w:val="24"/>
          <w:szCs w:val="24"/>
        </w:rPr>
        <w:t>ии в организме женщины. Особенности течения воспалительных за</w:t>
      </w:r>
      <w:r w:rsidRPr="009A34EB">
        <w:rPr>
          <w:rFonts w:ascii="Times New Roman" w:hAnsi="Times New Roman"/>
          <w:sz w:val="24"/>
          <w:szCs w:val="24"/>
        </w:rPr>
        <w:softHyphen/>
        <w:t>болеваний в зависимости от возраста.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Кли</w:t>
      </w:r>
      <w:bookmarkStart w:id="87" w:name="OCRUncertain329"/>
      <w:r w:rsidRPr="009A34EB">
        <w:rPr>
          <w:rFonts w:ascii="Times New Roman" w:hAnsi="Times New Roman"/>
          <w:b/>
          <w:sz w:val="24"/>
          <w:szCs w:val="24"/>
        </w:rPr>
        <w:t>н</w:t>
      </w:r>
      <w:bookmarkEnd w:id="87"/>
      <w:r w:rsidRPr="009A34EB">
        <w:rPr>
          <w:rFonts w:ascii="Times New Roman" w:hAnsi="Times New Roman"/>
          <w:b/>
          <w:sz w:val="24"/>
          <w:szCs w:val="24"/>
        </w:rPr>
        <w:t>ика, диагностика, диффер</w:t>
      </w:r>
      <w:bookmarkStart w:id="88" w:name="OCRUncertain330"/>
      <w:r w:rsidRPr="009A34EB">
        <w:rPr>
          <w:rFonts w:ascii="Times New Roman" w:hAnsi="Times New Roman"/>
          <w:b/>
          <w:sz w:val="24"/>
          <w:szCs w:val="24"/>
        </w:rPr>
        <w:t>е</w:t>
      </w:r>
      <w:bookmarkEnd w:id="88"/>
      <w:r w:rsidRPr="009A34EB">
        <w:rPr>
          <w:rFonts w:ascii="Times New Roman" w:hAnsi="Times New Roman"/>
          <w:b/>
          <w:sz w:val="24"/>
          <w:szCs w:val="24"/>
        </w:rPr>
        <w:t>нциальная диагностика воспали</w:t>
      </w:r>
      <w:bookmarkStart w:id="89" w:name="OCRUncertain331"/>
      <w:r w:rsidRPr="009A34EB">
        <w:rPr>
          <w:rFonts w:ascii="Times New Roman" w:hAnsi="Times New Roman"/>
          <w:b/>
          <w:sz w:val="24"/>
          <w:szCs w:val="24"/>
        </w:rPr>
        <w:softHyphen/>
      </w:r>
      <w:bookmarkEnd w:id="89"/>
      <w:r w:rsidRPr="009A34EB">
        <w:rPr>
          <w:rFonts w:ascii="Times New Roman" w:hAnsi="Times New Roman"/>
          <w:b/>
          <w:sz w:val="24"/>
          <w:szCs w:val="24"/>
        </w:rPr>
        <w:t>те</w:t>
      </w:r>
      <w:bookmarkStart w:id="90" w:name="OCRUncertain332"/>
      <w:r w:rsidRPr="009A34EB">
        <w:rPr>
          <w:rFonts w:ascii="Times New Roman" w:hAnsi="Times New Roman"/>
          <w:b/>
          <w:sz w:val="24"/>
          <w:szCs w:val="24"/>
        </w:rPr>
        <w:t>л</w:t>
      </w:r>
      <w:bookmarkEnd w:id="90"/>
      <w:r w:rsidRPr="009A34EB">
        <w:rPr>
          <w:rFonts w:ascii="Times New Roman" w:hAnsi="Times New Roman"/>
          <w:b/>
          <w:sz w:val="24"/>
          <w:szCs w:val="24"/>
        </w:rPr>
        <w:t>ьных заболеваний женских половых органов септической этиоло</w:t>
      </w:r>
      <w:r w:rsidRPr="009A34EB">
        <w:rPr>
          <w:rFonts w:ascii="Times New Roman" w:hAnsi="Times New Roman"/>
          <w:b/>
          <w:sz w:val="24"/>
          <w:szCs w:val="24"/>
        </w:rPr>
        <w:softHyphen/>
        <w:t>гии.</w:t>
      </w:r>
      <w:r w:rsidRPr="009A34EB">
        <w:rPr>
          <w:rFonts w:ascii="Times New Roman" w:hAnsi="Times New Roman"/>
          <w:sz w:val="24"/>
          <w:szCs w:val="24"/>
        </w:rPr>
        <w:t xml:space="preserve"> Особенности течения заболеваний на фоне применения </w:t>
      </w:r>
      <w:bookmarkStart w:id="91" w:name="OCRUncertain333"/>
      <w:r w:rsidRPr="009A34EB">
        <w:rPr>
          <w:rFonts w:ascii="Times New Roman" w:hAnsi="Times New Roman"/>
          <w:sz w:val="24"/>
          <w:szCs w:val="24"/>
        </w:rPr>
        <w:t>внутриматочных</w:t>
      </w:r>
      <w:bookmarkEnd w:id="91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4EB">
        <w:rPr>
          <w:rFonts w:ascii="Times New Roman" w:hAnsi="Times New Roman"/>
          <w:sz w:val="24"/>
          <w:szCs w:val="24"/>
        </w:rPr>
        <w:t>контрацепти</w:t>
      </w:r>
      <w:bookmarkStart w:id="92" w:name="OCRUncertain334"/>
      <w:r w:rsidRPr="009A34EB">
        <w:rPr>
          <w:rFonts w:ascii="Times New Roman" w:hAnsi="Times New Roman"/>
          <w:sz w:val="24"/>
          <w:szCs w:val="24"/>
        </w:rPr>
        <w:t>в</w:t>
      </w:r>
      <w:bookmarkEnd w:id="92"/>
      <w:r w:rsidRPr="009A34EB">
        <w:rPr>
          <w:rFonts w:ascii="Times New Roman" w:hAnsi="Times New Roman"/>
          <w:sz w:val="24"/>
          <w:szCs w:val="24"/>
        </w:rPr>
        <w:t>ов</w:t>
      </w:r>
      <w:proofErr w:type="spellEnd"/>
      <w:r w:rsidRPr="009A34EB">
        <w:rPr>
          <w:rFonts w:ascii="Times New Roman" w:hAnsi="Times New Roman"/>
          <w:sz w:val="24"/>
          <w:szCs w:val="24"/>
        </w:rPr>
        <w:t>. Комплексное лечение больных с острыми воспа</w:t>
      </w:r>
      <w:r w:rsidRPr="009A34EB">
        <w:rPr>
          <w:rFonts w:ascii="Times New Roman" w:hAnsi="Times New Roman"/>
          <w:sz w:val="24"/>
          <w:szCs w:val="24"/>
        </w:rPr>
        <w:softHyphen/>
        <w:t>лительными заболева</w:t>
      </w:r>
      <w:bookmarkStart w:id="93" w:name="OCRUncertain335"/>
      <w:r w:rsidRPr="009A34EB">
        <w:rPr>
          <w:rFonts w:ascii="Times New Roman" w:hAnsi="Times New Roman"/>
          <w:sz w:val="24"/>
          <w:szCs w:val="24"/>
        </w:rPr>
        <w:t>н</w:t>
      </w:r>
      <w:bookmarkEnd w:id="93"/>
      <w:r w:rsidRPr="009A34EB">
        <w:rPr>
          <w:rFonts w:ascii="Times New Roman" w:hAnsi="Times New Roman"/>
          <w:sz w:val="24"/>
          <w:szCs w:val="24"/>
        </w:rPr>
        <w:t>иями внутренних половых органов. Значение эндо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скопических методов. Тактика ведения больных с </w:t>
      </w:r>
      <w:bookmarkStart w:id="94" w:name="OCRUncertain336"/>
      <w:proofErr w:type="spellStart"/>
      <w:r w:rsidRPr="009A34EB">
        <w:rPr>
          <w:rFonts w:ascii="Times New Roman" w:hAnsi="Times New Roman"/>
          <w:sz w:val="24"/>
          <w:szCs w:val="24"/>
        </w:rPr>
        <w:t>пельвиоперитонитом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bookmarkEnd w:id="94"/>
      <w:r w:rsidRPr="009A34EB">
        <w:rPr>
          <w:rFonts w:ascii="Times New Roman" w:hAnsi="Times New Roman"/>
          <w:sz w:val="24"/>
          <w:szCs w:val="24"/>
        </w:rPr>
        <w:t>перитонитом. Показания к оперативному лечению воспалительных забо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леваний придатков матки. Объем оперативного вмешательства. </w:t>
      </w:r>
      <w:bookmarkStart w:id="95" w:name="OCRUncertain337"/>
      <w:r w:rsidRPr="009A34EB">
        <w:rPr>
          <w:rFonts w:ascii="Times New Roman" w:hAnsi="Times New Roman"/>
          <w:sz w:val="24"/>
          <w:szCs w:val="24"/>
        </w:rPr>
        <w:t>Рациональная</w:t>
      </w:r>
      <w:bookmarkEnd w:id="95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96" w:name="OCRUncertain338"/>
      <w:proofErr w:type="spellStart"/>
      <w:r w:rsidRPr="009A34EB">
        <w:rPr>
          <w:rFonts w:ascii="Times New Roman" w:hAnsi="Times New Roman"/>
          <w:sz w:val="24"/>
          <w:szCs w:val="24"/>
        </w:rPr>
        <w:t>антибиотикотерапия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96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Гонорея.</w:t>
      </w:r>
      <w:r w:rsidRPr="009A34EB">
        <w:rPr>
          <w:rFonts w:ascii="Times New Roman" w:hAnsi="Times New Roman"/>
          <w:sz w:val="24"/>
          <w:szCs w:val="24"/>
        </w:rPr>
        <w:t xml:space="preserve"> Эти</w:t>
      </w:r>
      <w:bookmarkStart w:id="97" w:name="OCRUncertain339"/>
      <w:r w:rsidRPr="009A34EB">
        <w:rPr>
          <w:rFonts w:ascii="Times New Roman" w:hAnsi="Times New Roman"/>
          <w:sz w:val="24"/>
          <w:szCs w:val="24"/>
        </w:rPr>
        <w:t>о</w:t>
      </w:r>
      <w:bookmarkEnd w:id="97"/>
      <w:r w:rsidRPr="009A34EB">
        <w:rPr>
          <w:rFonts w:ascii="Times New Roman" w:hAnsi="Times New Roman"/>
          <w:sz w:val="24"/>
          <w:szCs w:val="24"/>
        </w:rPr>
        <w:t xml:space="preserve">логия. Классификация: свежая (острая, </w:t>
      </w:r>
      <w:bookmarkStart w:id="98" w:name="OCRUncertain341"/>
      <w:proofErr w:type="spellStart"/>
      <w:r w:rsidRPr="009A34EB">
        <w:rPr>
          <w:rFonts w:ascii="Times New Roman" w:hAnsi="Times New Roman"/>
          <w:sz w:val="24"/>
          <w:szCs w:val="24"/>
        </w:rPr>
        <w:t>подострая</w:t>
      </w:r>
      <w:proofErr w:type="spellEnd"/>
      <w:r w:rsidRPr="009A34EB">
        <w:rPr>
          <w:rFonts w:ascii="Times New Roman" w:hAnsi="Times New Roman"/>
          <w:sz w:val="24"/>
          <w:szCs w:val="24"/>
        </w:rPr>
        <w:t>),</w:t>
      </w:r>
      <w:bookmarkEnd w:id="98"/>
      <w:r w:rsidRPr="009A34EB">
        <w:rPr>
          <w:rFonts w:ascii="Times New Roman" w:hAnsi="Times New Roman"/>
          <w:sz w:val="24"/>
          <w:szCs w:val="24"/>
        </w:rPr>
        <w:t xml:space="preserve"> хроническая, </w:t>
      </w:r>
      <w:bookmarkStart w:id="99" w:name="OCRUncertain342"/>
      <w:r w:rsidRPr="009A34EB">
        <w:rPr>
          <w:rFonts w:ascii="Times New Roman" w:hAnsi="Times New Roman"/>
          <w:sz w:val="24"/>
          <w:szCs w:val="24"/>
        </w:rPr>
        <w:t>торпидная,</w:t>
      </w:r>
      <w:bookmarkEnd w:id="99"/>
      <w:r w:rsidRPr="009A34EB">
        <w:rPr>
          <w:rFonts w:ascii="Times New Roman" w:hAnsi="Times New Roman"/>
          <w:sz w:val="24"/>
          <w:szCs w:val="24"/>
        </w:rPr>
        <w:t xml:space="preserve"> латентная</w:t>
      </w:r>
      <w:bookmarkStart w:id="100" w:name="OCRUncertain343"/>
      <w:r w:rsidRPr="009A34EB">
        <w:rPr>
          <w:rFonts w:ascii="Times New Roman" w:hAnsi="Times New Roman"/>
          <w:sz w:val="24"/>
          <w:szCs w:val="24"/>
        </w:rPr>
        <w:t>.</w:t>
      </w:r>
      <w:bookmarkEnd w:id="100"/>
      <w:r w:rsidRPr="009A34EB">
        <w:rPr>
          <w:rFonts w:ascii="Times New Roman" w:hAnsi="Times New Roman"/>
          <w:sz w:val="24"/>
          <w:szCs w:val="24"/>
        </w:rPr>
        <w:t xml:space="preserve"> Особенности клинической картины, диагностика, методы провокации. Лечение гонореи, критерии </w:t>
      </w:r>
      <w:bookmarkStart w:id="101" w:name="OCRUncertain344"/>
      <w:proofErr w:type="spellStart"/>
      <w:r w:rsidRPr="009A34EB">
        <w:rPr>
          <w:rFonts w:ascii="Times New Roman" w:hAnsi="Times New Roman"/>
          <w:sz w:val="24"/>
          <w:szCs w:val="24"/>
        </w:rPr>
        <w:t>излеченности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101"/>
      <w:r w:rsidRPr="009A34EB">
        <w:rPr>
          <w:rFonts w:ascii="Times New Roman" w:hAnsi="Times New Roman"/>
          <w:sz w:val="24"/>
          <w:szCs w:val="24"/>
        </w:rPr>
        <w:t xml:space="preserve"> про</w:t>
      </w:r>
      <w:r w:rsidRPr="009A34EB">
        <w:rPr>
          <w:rFonts w:ascii="Times New Roman" w:hAnsi="Times New Roman"/>
          <w:sz w:val="24"/>
          <w:szCs w:val="24"/>
        </w:rPr>
        <w:softHyphen/>
        <w:t>филактика.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Туберкулез половых органов.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Классификация, этиология, патоге</w:t>
      </w:r>
      <w:r w:rsidRPr="009A34EB">
        <w:rPr>
          <w:rFonts w:ascii="Times New Roman" w:hAnsi="Times New Roman"/>
          <w:sz w:val="24"/>
          <w:szCs w:val="24"/>
        </w:rPr>
        <w:softHyphen/>
        <w:t>нез. Особенности клинической картины. Методы диагностики, диффе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ренциальный </w:t>
      </w:r>
      <w:bookmarkStart w:id="102" w:name="OCRUncertain345"/>
      <w:r w:rsidRPr="009A34EB">
        <w:rPr>
          <w:rFonts w:ascii="Times New Roman" w:hAnsi="Times New Roman"/>
          <w:sz w:val="24"/>
          <w:szCs w:val="24"/>
        </w:rPr>
        <w:t>диагноз.</w:t>
      </w:r>
      <w:bookmarkEnd w:id="102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3" w:name="OCRUncertain346"/>
      <w:r w:rsidRPr="009A34EB">
        <w:rPr>
          <w:rFonts w:ascii="Times New Roman" w:hAnsi="Times New Roman"/>
          <w:b/>
          <w:sz w:val="24"/>
          <w:szCs w:val="24"/>
        </w:rPr>
        <w:t>Трихомониаз.</w:t>
      </w:r>
      <w:bookmarkEnd w:id="103"/>
      <w:r w:rsidRPr="009A34EB">
        <w:rPr>
          <w:rFonts w:ascii="Times New Roman" w:hAnsi="Times New Roman"/>
          <w:sz w:val="24"/>
          <w:szCs w:val="24"/>
        </w:rPr>
        <w:t xml:space="preserve"> Эпидемиология, клиника, диагностика, терапия и профилактика.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4" w:name="OCRUncertain347"/>
      <w:r w:rsidRPr="009A34EB">
        <w:rPr>
          <w:rFonts w:ascii="Times New Roman" w:hAnsi="Times New Roman"/>
          <w:b/>
          <w:sz w:val="24"/>
          <w:szCs w:val="24"/>
        </w:rPr>
        <w:t>Кандидоз</w:t>
      </w:r>
      <w:bookmarkEnd w:id="104"/>
      <w:r w:rsidRPr="009A34EB">
        <w:rPr>
          <w:rFonts w:ascii="Times New Roman" w:hAnsi="Times New Roman"/>
          <w:b/>
          <w:sz w:val="24"/>
          <w:szCs w:val="24"/>
        </w:rPr>
        <w:t xml:space="preserve"> половых органов.</w:t>
      </w:r>
      <w:r w:rsidRPr="009A34EB">
        <w:rPr>
          <w:rFonts w:ascii="Times New Roman" w:hAnsi="Times New Roman"/>
          <w:sz w:val="24"/>
          <w:szCs w:val="24"/>
        </w:rPr>
        <w:t xml:space="preserve"> Роль </w:t>
      </w:r>
      <w:bookmarkStart w:id="105" w:name="OCRUncertain348"/>
      <w:proofErr w:type="spellStart"/>
      <w:r w:rsidRPr="009A34EB">
        <w:rPr>
          <w:rFonts w:ascii="Times New Roman" w:hAnsi="Times New Roman"/>
          <w:sz w:val="24"/>
          <w:szCs w:val="24"/>
        </w:rPr>
        <w:t>хламидийной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105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06" w:name="OCRUncertain349"/>
      <w:proofErr w:type="spellStart"/>
      <w:r w:rsidRPr="009A34EB">
        <w:rPr>
          <w:rFonts w:ascii="Times New Roman" w:hAnsi="Times New Roman"/>
          <w:sz w:val="24"/>
          <w:szCs w:val="24"/>
        </w:rPr>
        <w:t>микоплазменной</w:t>
      </w:r>
      <w:bookmarkEnd w:id="106"/>
      <w:proofErr w:type="spellEnd"/>
      <w:r w:rsidRPr="009A34EB">
        <w:rPr>
          <w:rFonts w:ascii="Times New Roman" w:hAnsi="Times New Roman"/>
          <w:sz w:val="24"/>
          <w:szCs w:val="24"/>
        </w:rPr>
        <w:t xml:space="preserve"> и вирусной инфекции в возникновении воспалительных заболеваний поло</w:t>
      </w:r>
      <w:r w:rsidRPr="009A34EB">
        <w:rPr>
          <w:rFonts w:ascii="Times New Roman" w:hAnsi="Times New Roman"/>
          <w:sz w:val="24"/>
          <w:szCs w:val="24"/>
        </w:rPr>
        <w:softHyphen/>
        <w:t>вых органов и нарушении репродуктивной функ</w:t>
      </w:r>
      <w:bookmarkStart w:id="107" w:name="OCRUncertain350"/>
      <w:r w:rsidRPr="009A34EB">
        <w:rPr>
          <w:rFonts w:ascii="Times New Roman" w:hAnsi="Times New Roman"/>
          <w:sz w:val="24"/>
          <w:szCs w:val="24"/>
        </w:rPr>
        <w:t>ц</w:t>
      </w:r>
      <w:bookmarkEnd w:id="107"/>
      <w:r w:rsidRPr="009A34EB">
        <w:rPr>
          <w:rFonts w:ascii="Times New Roman" w:hAnsi="Times New Roman"/>
          <w:sz w:val="24"/>
          <w:szCs w:val="24"/>
        </w:rPr>
        <w:t>ии. Особенности клини</w:t>
      </w:r>
      <w:r w:rsidRPr="009A34EB">
        <w:rPr>
          <w:rFonts w:ascii="Times New Roman" w:hAnsi="Times New Roman"/>
          <w:sz w:val="24"/>
          <w:szCs w:val="24"/>
        </w:rPr>
        <w:softHyphen/>
        <w:t xml:space="preserve">ческого течения и лечения. Понятие о </w:t>
      </w:r>
      <w:proofErr w:type="gramStart"/>
      <w:r w:rsidRPr="009A34EB">
        <w:rPr>
          <w:rFonts w:ascii="Times New Roman" w:hAnsi="Times New Roman"/>
          <w:sz w:val="24"/>
          <w:szCs w:val="24"/>
        </w:rPr>
        <w:t>бактериальном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08" w:name="OCRUncertain351"/>
      <w:proofErr w:type="spellStart"/>
      <w:r w:rsidRPr="009A34EB">
        <w:rPr>
          <w:rFonts w:ascii="Times New Roman" w:hAnsi="Times New Roman"/>
          <w:sz w:val="24"/>
          <w:szCs w:val="24"/>
        </w:rPr>
        <w:t>вагинозе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108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Понятие о хроническом </w:t>
      </w:r>
      <w:bookmarkStart w:id="109" w:name="OCRUncertain352"/>
      <w:r w:rsidRPr="009A34EB">
        <w:rPr>
          <w:rFonts w:ascii="Times New Roman" w:hAnsi="Times New Roman"/>
          <w:b/>
          <w:sz w:val="24"/>
          <w:szCs w:val="24"/>
        </w:rPr>
        <w:t>аднексите.</w:t>
      </w:r>
      <w:bookmarkEnd w:id="109"/>
      <w:r w:rsidRPr="009A34EB">
        <w:rPr>
          <w:rFonts w:ascii="Times New Roman" w:hAnsi="Times New Roman"/>
          <w:sz w:val="24"/>
          <w:szCs w:val="24"/>
        </w:rPr>
        <w:t xml:space="preserve"> Дифферен</w:t>
      </w:r>
      <w:bookmarkStart w:id="110" w:name="OCRUncertain353"/>
      <w:r w:rsidRPr="009A34EB">
        <w:rPr>
          <w:rFonts w:ascii="Times New Roman" w:hAnsi="Times New Roman"/>
          <w:sz w:val="24"/>
          <w:szCs w:val="24"/>
        </w:rPr>
        <w:t>ц</w:t>
      </w:r>
      <w:bookmarkEnd w:id="110"/>
      <w:r w:rsidRPr="009A34EB">
        <w:rPr>
          <w:rFonts w:ascii="Times New Roman" w:hAnsi="Times New Roman"/>
          <w:sz w:val="24"/>
          <w:szCs w:val="24"/>
        </w:rPr>
        <w:t xml:space="preserve">иальная диагностика хронического </w:t>
      </w:r>
      <w:bookmarkStart w:id="111" w:name="OCRUncertain354"/>
      <w:r w:rsidRPr="009A34EB">
        <w:rPr>
          <w:rFonts w:ascii="Times New Roman" w:hAnsi="Times New Roman"/>
          <w:sz w:val="24"/>
          <w:szCs w:val="24"/>
        </w:rPr>
        <w:t>аднексита.</w:t>
      </w:r>
      <w:bookmarkEnd w:id="111"/>
      <w:r w:rsidRPr="009A34EB">
        <w:rPr>
          <w:rFonts w:ascii="Times New Roman" w:hAnsi="Times New Roman"/>
          <w:sz w:val="24"/>
          <w:szCs w:val="24"/>
        </w:rPr>
        <w:t xml:space="preserve"> Роль </w:t>
      </w:r>
      <w:bookmarkStart w:id="112" w:name="OCRUncertain355"/>
      <w:r w:rsidRPr="009A34EB">
        <w:rPr>
          <w:rFonts w:ascii="Times New Roman" w:hAnsi="Times New Roman"/>
          <w:sz w:val="24"/>
          <w:szCs w:val="24"/>
        </w:rPr>
        <w:t>лапароскопии</w:t>
      </w:r>
      <w:bookmarkEnd w:id="112"/>
      <w:r w:rsidRPr="009A34EB">
        <w:rPr>
          <w:rFonts w:ascii="Times New Roman" w:hAnsi="Times New Roman"/>
          <w:sz w:val="24"/>
          <w:szCs w:val="24"/>
        </w:rPr>
        <w:t xml:space="preserve"> в распознавании болезней, сопровождающихся хроническим болевым тазовым синдромом.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Эти</w:t>
      </w:r>
      <w:bookmarkStart w:id="113" w:name="OCRUncertain356"/>
      <w:r w:rsidRPr="009A34EB">
        <w:rPr>
          <w:rFonts w:ascii="Times New Roman" w:hAnsi="Times New Roman"/>
          <w:b/>
          <w:sz w:val="24"/>
          <w:szCs w:val="24"/>
        </w:rPr>
        <w:t>ол</w:t>
      </w:r>
      <w:bookmarkEnd w:id="113"/>
      <w:r w:rsidRPr="009A34EB">
        <w:rPr>
          <w:rFonts w:ascii="Times New Roman" w:hAnsi="Times New Roman"/>
          <w:b/>
          <w:sz w:val="24"/>
          <w:szCs w:val="24"/>
        </w:rPr>
        <w:t>огия и патогенез воспалительных заболеваний половых ор</w:t>
      </w:r>
      <w:r w:rsidRPr="009A34EB">
        <w:rPr>
          <w:rFonts w:ascii="Times New Roman" w:hAnsi="Times New Roman"/>
          <w:b/>
          <w:sz w:val="24"/>
          <w:szCs w:val="24"/>
        </w:rPr>
        <w:softHyphen/>
        <w:t>ганов у девочек.</w:t>
      </w:r>
      <w:r w:rsidRPr="009A34EB">
        <w:rPr>
          <w:rFonts w:ascii="Times New Roman" w:hAnsi="Times New Roman"/>
          <w:sz w:val="24"/>
          <w:szCs w:val="24"/>
        </w:rPr>
        <w:t xml:space="preserve"> Пути заражения. Особенности клинического течения </w:t>
      </w:r>
      <w:bookmarkStart w:id="114" w:name="OCRUncertain357"/>
      <w:proofErr w:type="spellStart"/>
      <w:r w:rsidRPr="009A34EB">
        <w:rPr>
          <w:rFonts w:ascii="Times New Roman" w:hAnsi="Times New Roman"/>
          <w:sz w:val="24"/>
          <w:szCs w:val="24"/>
        </w:rPr>
        <w:t>вульвовагинитов</w:t>
      </w:r>
      <w:bookmarkEnd w:id="114"/>
      <w:proofErr w:type="spellEnd"/>
      <w:r w:rsidRPr="009A34EB">
        <w:rPr>
          <w:rFonts w:ascii="Times New Roman" w:hAnsi="Times New Roman"/>
          <w:sz w:val="24"/>
          <w:szCs w:val="24"/>
        </w:rPr>
        <w:t xml:space="preserve"> в зависимости от возбудителя и стадии воспалительного процесса. Методы обследования больных с </w:t>
      </w:r>
      <w:bookmarkStart w:id="115" w:name="OCRUncertain358"/>
      <w:proofErr w:type="spellStart"/>
      <w:r w:rsidRPr="009A34EB">
        <w:rPr>
          <w:rFonts w:ascii="Times New Roman" w:hAnsi="Times New Roman"/>
          <w:sz w:val="24"/>
          <w:szCs w:val="24"/>
        </w:rPr>
        <w:t>вульвовагинитами</w:t>
      </w:r>
      <w:proofErr w:type="spellEnd"/>
      <w:r w:rsidRPr="009A34EB">
        <w:rPr>
          <w:rFonts w:ascii="Times New Roman" w:hAnsi="Times New Roman"/>
          <w:sz w:val="24"/>
          <w:szCs w:val="24"/>
        </w:rPr>
        <w:t>.</w:t>
      </w:r>
      <w:bookmarkEnd w:id="115"/>
      <w:r w:rsidRPr="009A34EB">
        <w:rPr>
          <w:rFonts w:ascii="Times New Roman" w:hAnsi="Times New Roman"/>
          <w:sz w:val="24"/>
          <w:szCs w:val="24"/>
        </w:rPr>
        <w:t xml:space="preserve"> Основные принципы терапии.</w:t>
      </w:r>
    </w:p>
    <w:p w:rsidR="009A0FE0" w:rsidRPr="00E576F3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A0FE0" w:rsidRPr="00E576F3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lastRenderedPageBreak/>
        <w:t>"ОСТРЫЙ ЖИВОТ" В ГИНЕКОЛОГИИ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Понятие "острого живота" в гинекологии.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 забо</w:t>
      </w:r>
      <w:r w:rsidRPr="009A34EB">
        <w:rPr>
          <w:rFonts w:ascii="Times New Roman" w:hAnsi="Times New Roman"/>
          <w:sz w:val="24"/>
          <w:szCs w:val="24"/>
        </w:rPr>
        <w:softHyphen/>
        <w:t>леваний, приводящих к синдрому "острого живота" в гинекологии: вне</w:t>
      </w:r>
      <w:r w:rsidRPr="009A34EB">
        <w:rPr>
          <w:rFonts w:ascii="Times New Roman" w:hAnsi="Times New Roman"/>
          <w:sz w:val="24"/>
          <w:szCs w:val="24"/>
        </w:rPr>
        <w:softHyphen/>
        <w:t xml:space="preserve">маточная беременность, апоплексия яичника, </w:t>
      </w:r>
      <w:proofErr w:type="spellStart"/>
      <w:r w:rsidRPr="009A34EB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 ножки </w:t>
      </w:r>
      <w:bookmarkStart w:id="116" w:name="OCRUncertain364"/>
      <w:r w:rsidRPr="009A34EB">
        <w:rPr>
          <w:rFonts w:ascii="Times New Roman" w:hAnsi="Times New Roman"/>
          <w:sz w:val="24"/>
          <w:szCs w:val="24"/>
        </w:rPr>
        <w:t>опухолевидных</w:t>
      </w:r>
      <w:bookmarkEnd w:id="116"/>
      <w:r w:rsidRPr="009A34EB">
        <w:rPr>
          <w:rFonts w:ascii="Times New Roman" w:hAnsi="Times New Roman"/>
          <w:sz w:val="24"/>
          <w:szCs w:val="24"/>
        </w:rPr>
        <w:t xml:space="preserve"> образований яичника, разрыв гнойного </w:t>
      </w:r>
      <w:bookmarkStart w:id="117" w:name="OCRUncertain365"/>
      <w:proofErr w:type="spellStart"/>
      <w:r w:rsidRPr="009A34EB">
        <w:rPr>
          <w:rFonts w:ascii="Times New Roman" w:hAnsi="Times New Roman"/>
          <w:sz w:val="24"/>
          <w:szCs w:val="24"/>
        </w:rPr>
        <w:t>тубоовариального</w:t>
      </w:r>
      <w:bookmarkEnd w:id="117"/>
      <w:proofErr w:type="spellEnd"/>
      <w:r w:rsidRPr="009A34EB">
        <w:rPr>
          <w:rFonts w:ascii="Times New Roman" w:hAnsi="Times New Roman"/>
          <w:sz w:val="24"/>
          <w:szCs w:val="24"/>
        </w:rPr>
        <w:t xml:space="preserve"> образо</w:t>
      </w:r>
      <w:r w:rsidRPr="009A34EB">
        <w:rPr>
          <w:rFonts w:ascii="Times New Roman" w:hAnsi="Times New Roman"/>
          <w:sz w:val="24"/>
          <w:szCs w:val="24"/>
        </w:rPr>
        <w:softHyphen/>
        <w:t>вания. Этиология и патогенез заболеваний. Клиническая картина. Мето</w:t>
      </w:r>
      <w:r w:rsidRPr="009A34EB">
        <w:rPr>
          <w:rFonts w:ascii="Times New Roman" w:hAnsi="Times New Roman"/>
          <w:sz w:val="24"/>
          <w:szCs w:val="24"/>
        </w:rPr>
        <w:softHyphen/>
        <w:t>ды диагностики</w:t>
      </w:r>
      <w:bookmarkStart w:id="118" w:name="OCRUncertain366"/>
      <w:r w:rsidRPr="009A34EB">
        <w:rPr>
          <w:rFonts w:ascii="Times New Roman" w:hAnsi="Times New Roman"/>
          <w:sz w:val="24"/>
          <w:szCs w:val="24"/>
        </w:rPr>
        <w:t>,</w:t>
      </w:r>
      <w:bookmarkEnd w:id="118"/>
      <w:r w:rsidRPr="009A34EB">
        <w:rPr>
          <w:rFonts w:ascii="Times New Roman" w:hAnsi="Times New Roman"/>
          <w:sz w:val="24"/>
          <w:szCs w:val="24"/>
        </w:rPr>
        <w:t xml:space="preserve"> дифферен</w:t>
      </w:r>
      <w:bookmarkStart w:id="119" w:name="OCRUncertain367"/>
      <w:r w:rsidRPr="009A34EB">
        <w:rPr>
          <w:rFonts w:ascii="Times New Roman" w:hAnsi="Times New Roman"/>
          <w:sz w:val="24"/>
          <w:szCs w:val="24"/>
        </w:rPr>
        <w:t>ц</w:t>
      </w:r>
      <w:bookmarkEnd w:id="119"/>
      <w:r w:rsidRPr="009A34EB">
        <w:rPr>
          <w:rFonts w:ascii="Times New Roman" w:hAnsi="Times New Roman"/>
          <w:sz w:val="24"/>
          <w:szCs w:val="24"/>
        </w:rPr>
        <w:t>иальный диагноз, значение лапароскопии. Принципы тера</w:t>
      </w:r>
      <w:bookmarkStart w:id="120" w:name="OCRUncertain368"/>
      <w:r w:rsidRPr="009A34EB">
        <w:rPr>
          <w:rFonts w:ascii="Times New Roman" w:hAnsi="Times New Roman"/>
          <w:sz w:val="24"/>
          <w:szCs w:val="24"/>
        </w:rPr>
        <w:t>п</w:t>
      </w:r>
      <w:bookmarkEnd w:id="120"/>
      <w:r w:rsidRPr="009A34EB">
        <w:rPr>
          <w:rFonts w:ascii="Times New Roman" w:hAnsi="Times New Roman"/>
          <w:sz w:val="24"/>
          <w:szCs w:val="24"/>
        </w:rPr>
        <w:t>ии заболеваний, сопровождаю</w:t>
      </w:r>
      <w:bookmarkStart w:id="121" w:name="OCRUncertain369"/>
      <w:r w:rsidRPr="009A34EB">
        <w:rPr>
          <w:rFonts w:ascii="Times New Roman" w:hAnsi="Times New Roman"/>
          <w:sz w:val="24"/>
          <w:szCs w:val="24"/>
        </w:rPr>
        <w:t>щ</w:t>
      </w:r>
      <w:bookmarkEnd w:id="121"/>
      <w:r w:rsidRPr="009A34EB">
        <w:rPr>
          <w:rFonts w:ascii="Times New Roman" w:hAnsi="Times New Roman"/>
          <w:sz w:val="24"/>
          <w:szCs w:val="24"/>
        </w:rPr>
        <w:t>ихся клинической карти</w:t>
      </w:r>
      <w:r w:rsidRPr="009A34EB">
        <w:rPr>
          <w:rFonts w:ascii="Times New Roman" w:hAnsi="Times New Roman"/>
          <w:sz w:val="24"/>
          <w:szCs w:val="24"/>
        </w:rPr>
        <w:softHyphen/>
        <w:t>ной "острого живота".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ОПУХОЛИ И </w:t>
      </w:r>
      <w:bookmarkStart w:id="122" w:name="OCRUncertain370"/>
      <w:r w:rsidRPr="009A34EB">
        <w:rPr>
          <w:rFonts w:ascii="Times New Roman" w:hAnsi="Times New Roman"/>
          <w:sz w:val="24"/>
          <w:szCs w:val="24"/>
        </w:rPr>
        <w:t>ОПУХОЛЕВИДНЫЕ</w:t>
      </w:r>
      <w:bookmarkEnd w:id="122"/>
      <w:r w:rsidRPr="009A34EB">
        <w:rPr>
          <w:rFonts w:ascii="Times New Roman" w:hAnsi="Times New Roman"/>
          <w:sz w:val="24"/>
          <w:szCs w:val="24"/>
        </w:rPr>
        <w:t xml:space="preserve"> ОБРАЗОВАНИЯ ЯИЧНИКОВ. ОСОБЕННОСТИ ИХ ТЕЧЕНИЯ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 </w:t>
      </w:r>
      <w:r w:rsidRPr="009A34EB">
        <w:rPr>
          <w:rFonts w:ascii="Times New Roman" w:hAnsi="Times New Roman"/>
          <w:b/>
          <w:sz w:val="24"/>
          <w:szCs w:val="24"/>
        </w:rPr>
        <w:t>Классификация опух</w:t>
      </w:r>
      <w:bookmarkStart w:id="123" w:name="OCRUncertain371"/>
      <w:r w:rsidRPr="009A34EB">
        <w:rPr>
          <w:rFonts w:ascii="Times New Roman" w:hAnsi="Times New Roman"/>
          <w:b/>
          <w:sz w:val="24"/>
          <w:szCs w:val="24"/>
        </w:rPr>
        <w:t>о</w:t>
      </w:r>
      <w:bookmarkEnd w:id="123"/>
      <w:r w:rsidRPr="009A34EB">
        <w:rPr>
          <w:rFonts w:ascii="Times New Roman" w:hAnsi="Times New Roman"/>
          <w:b/>
          <w:sz w:val="24"/>
          <w:szCs w:val="24"/>
        </w:rPr>
        <w:t>лей яичников.</w:t>
      </w:r>
      <w:r w:rsidRPr="009A34EB">
        <w:rPr>
          <w:rFonts w:ascii="Times New Roman" w:hAnsi="Times New Roman"/>
          <w:sz w:val="24"/>
          <w:szCs w:val="24"/>
        </w:rPr>
        <w:t xml:space="preserve"> Эпителиальные опух</w:t>
      </w:r>
      <w:bookmarkStart w:id="124" w:name="OCRUncertain372"/>
      <w:r w:rsidRPr="009A34EB">
        <w:rPr>
          <w:rFonts w:ascii="Times New Roman" w:hAnsi="Times New Roman"/>
          <w:sz w:val="24"/>
          <w:szCs w:val="24"/>
        </w:rPr>
        <w:t>ол</w:t>
      </w:r>
      <w:bookmarkEnd w:id="124"/>
      <w:r w:rsidRPr="009A34EB">
        <w:rPr>
          <w:rFonts w:ascii="Times New Roman" w:hAnsi="Times New Roman"/>
          <w:sz w:val="24"/>
          <w:szCs w:val="24"/>
        </w:rPr>
        <w:t>и</w:t>
      </w:r>
      <w:bookmarkStart w:id="125" w:name="OCRUncertain373"/>
      <w:r w:rsidRPr="009A34EB">
        <w:rPr>
          <w:rFonts w:ascii="Times New Roman" w:hAnsi="Times New Roman"/>
          <w:sz w:val="24"/>
          <w:szCs w:val="24"/>
        </w:rPr>
        <w:t>,</w:t>
      </w:r>
      <w:bookmarkEnd w:id="125"/>
      <w:r w:rsidRPr="009A34EB">
        <w:rPr>
          <w:rFonts w:ascii="Times New Roman" w:hAnsi="Times New Roman"/>
          <w:sz w:val="24"/>
          <w:szCs w:val="24"/>
        </w:rPr>
        <w:t xml:space="preserve"> опу</w:t>
      </w:r>
      <w:r w:rsidRPr="009A34EB">
        <w:rPr>
          <w:rFonts w:ascii="Times New Roman" w:hAnsi="Times New Roman"/>
          <w:sz w:val="24"/>
          <w:szCs w:val="24"/>
        </w:rPr>
        <w:softHyphen/>
        <w:t xml:space="preserve">холи </w:t>
      </w:r>
      <w:bookmarkStart w:id="126" w:name="OCRUncertain374"/>
      <w:r w:rsidRPr="009A34EB">
        <w:rPr>
          <w:rFonts w:ascii="Times New Roman" w:hAnsi="Times New Roman"/>
          <w:sz w:val="24"/>
          <w:szCs w:val="24"/>
        </w:rPr>
        <w:t>стромы</w:t>
      </w:r>
      <w:bookmarkEnd w:id="126"/>
      <w:r w:rsidRPr="009A34EB">
        <w:rPr>
          <w:rFonts w:ascii="Times New Roman" w:hAnsi="Times New Roman"/>
          <w:sz w:val="24"/>
          <w:szCs w:val="24"/>
        </w:rPr>
        <w:t xml:space="preserve"> полового тяжа, </w:t>
      </w:r>
      <w:bookmarkStart w:id="127" w:name="OCRUncertain375"/>
      <w:proofErr w:type="spellStart"/>
      <w:r w:rsidRPr="009A34EB">
        <w:rPr>
          <w:rFonts w:ascii="Times New Roman" w:hAnsi="Times New Roman"/>
          <w:sz w:val="24"/>
          <w:szCs w:val="24"/>
        </w:rPr>
        <w:t>герминогенные</w:t>
      </w:r>
      <w:bookmarkEnd w:id="127"/>
      <w:proofErr w:type="spellEnd"/>
      <w:r w:rsidRPr="009A34EB">
        <w:rPr>
          <w:rFonts w:ascii="Times New Roman" w:hAnsi="Times New Roman"/>
          <w:sz w:val="24"/>
          <w:szCs w:val="24"/>
        </w:rPr>
        <w:t xml:space="preserve"> опухо</w:t>
      </w:r>
      <w:bookmarkStart w:id="128" w:name="OCRUncertain376"/>
      <w:r w:rsidRPr="009A34EB">
        <w:rPr>
          <w:rFonts w:ascii="Times New Roman" w:hAnsi="Times New Roman"/>
          <w:sz w:val="24"/>
          <w:szCs w:val="24"/>
        </w:rPr>
        <w:t>л</w:t>
      </w:r>
      <w:bookmarkEnd w:id="128"/>
      <w:r w:rsidRPr="009A34EB">
        <w:rPr>
          <w:rFonts w:ascii="Times New Roman" w:hAnsi="Times New Roman"/>
          <w:sz w:val="24"/>
          <w:szCs w:val="24"/>
        </w:rPr>
        <w:t>и яичников. Совре</w:t>
      </w:r>
      <w:r w:rsidRPr="009A34EB">
        <w:rPr>
          <w:rFonts w:ascii="Times New Roman" w:hAnsi="Times New Roman"/>
          <w:sz w:val="24"/>
          <w:szCs w:val="24"/>
        </w:rPr>
        <w:softHyphen/>
        <w:t>менные аспекты этиологии и патогенеза опух</w:t>
      </w:r>
      <w:bookmarkStart w:id="129" w:name="OCRUncertain377"/>
      <w:r w:rsidRPr="009A34EB">
        <w:rPr>
          <w:rFonts w:ascii="Times New Roman" w:hAnsi="Times New Roman"/>
          <w:sz w:val="24"/>
          <w:szCs w:val="24"/>
        </w:rPr>
        <w:t>о</w:t>
      </w:r>
      <w:bookmarkEnd w:id="129"/>
      <w:r w:rsidRPr="009A34EB">
        <w:rPr>
          <w:rFonts w:ascii="Times New Roman" w:hAnsi="Times New Roman"/>
          <w:sz w:val="24"/>
          <w:szCs w:val="24"/>
        </w:rPr>
        <w:t>лей яичников. Клиника</w:t>
      </w:r>
      <w:proofErr w:type="gramStart"/>
      <w:r w:rsidRPr="009A34EB">
        <w:rPr>
          <w:rFonts w:ascii="Times New Roman" w:hAnsi="Times New Roman"/>
          <w:sz w:val="24"/>
          <w:szCs w:val="24"/>
        </w:rPr>
        <w:t>.</w:t>
      </w:r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30" w:name="OCRUncertain378"/>
      <w:proofErr w:type="gramStart"/>
      <w:r w:rsidRPr="009A34EB">
        <w:rPr>
          <w:rFonts w:ascii="Times New Roman" w:hAnsi="Times New Roman"/>
          <w:sz w:val="24"/>
          <w:szCs w:val="24"/>
        </w:rPr>
        <w:t>д</w:t>
      </w:r>
      <w:proofErr w:type="gramEnd"/>
      <w:r w:rsidRPr="009A34EB">
        <w:rPr>
          <w:rFonts w:ascii="Times New Roman" w:hAnsi="Times New Roman"/>
          <w:sz w:val="24"/>
          <w:szCs w:val="24"/>
        </w:rPr>
        <w:t>иагностика.</w:t>
      </w:r>
      <w:bookmarkEnd w:id="130"/>
      <w:r w:rsidRPr="009A34EB">
        <w:rPr>
          <w:rFonts w:ascii="Times New Roman" w:hAnsi="Times New Roman"/>
          <w:sz w:val="24"/>
          <w:szCs w:val="24"/>
        </w:rPr>
        <w:t xml:space="preserve"> Дополнительные методы исследования </w:t>
      </w:r>
      <w:bookmarkStart w:id="131" w:name="OCRUncertain379"/>
      <w:r w:rsidRPr="009A34EB">
        <w:rPr>
          <w:rFonts w:ascii="Times New Roman" w:hAnsi="Times New Roman"/>
          <w:sz w:val="24"/>
          <w:szCs w:val="24"/>
        </w:rPr>
        <w:t>(УЗИ,</w:t>
      </w:r>
      <w:bookmarkEnd w:id="131"/>
      <w:r w:rsidRPr="009A34EB">
        <w:rPr>
          <w:rFonts w:ascii="Times New Roman" w:hAnsi="Times New Roman"/>
          <w:sz w:val="24"/>
          <w:szCs w:val="24"/>
        </w:rPr>
        <w:t xml:space="preserve"> эндоскопия, </w:t>
      </w:r>
      <w:bookmarkStart w:id="132" w:name="OCRUncertain380"/>
      <w:r w:rsidRPr="009A34EB">
        <w:rPr>
          <w:rFonts w:ascii="Times New Roman" w:hAnsi="Times New Roman"/>
          <w:sz w:val="24"/>
          <w:szCs w:val="24"/>
        </w:rPr>
        <w:t>КТ,</w:t>
      </w:r>
      <w:bookmarkEnd w:id="132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33" w:name="OCRUncertain381"/>
      <w:r w:rsidRPr="009A34EB">
        <w:rPr>
          <w:rFonts w:ascii="Times New Roman" w:hAnsi="Times New Roman"/>
          <w:sz w:val="24"/>
          <w:szCs w:val="24"/>
        </w:rPr>
        <w:t>МРТ).</w:t>
      </w:r>
      <w:bookmarkEnd w:id="133"/>
      <w:r w:rsidRPr="009A34EB">
        <w:rPr>
          <w:rFonts w:ascii="Times New Roman" w:hAnsi="Times New Roman"/>
          <w:sz w:val="24"/>
          <w:szCs w:val="24"/>
        </w:rPr>
        <w:t xml:space="preserve"> Дифферен</w:t>
      </w:r>
      <w:bookmarkStart w:id="134" w:name="OCRUncertain382"/>
      <w:r w:rsidRPr="009A34EB">
        <w:rPr>
          <w:rFonts w:ascii="Times New Roman" w:hAnsi="Times New Roman"/>
          <w:sz w:val="24"/>
          <w:szCs w:val="24"/>
        </w:rPr>
        <w:t>ц</w:t>
      </w:r>
      <w:bookmarkEnd w:id="134"/>
      <w:r w:rsidRPr="009A34EB">
        <w:rPr>
          <w:rFonts w:ascii="Times New Roman" w:hAnsi="Times New Roman"/>
          <w:sz w:val="24"/>
          <w:szCs w:val="24"/>
        </w:rPr>
        <w:t xml:space="preserve">иальная диагностика. Осложнения. </w:t>
      </w:r>
      <w:bookmarkStart w:id="135" w:name="OCRUncertain383"/>
      <w:r w:rsidRPr="009A34EB">
        <w:rPr>
          <w:rFonts w:ascii="Times New Roman" w:hAnsi="Times New Roman"/>
          <w:sz w:val="24"/>
          <w:szCs w:val="24"/>
        </w:rPr>
        <w:t>Принципы</w:t>
      </w:r>
      <w:bookmarkEnd w:id="135"/>
      <w:r w:rsidRPr="009A34EB">
        <w:rPr>
          <w:rFonts w:ascii="Times New Roman" w:hAnsi="Times New Roman"/>
          <w:sz w:val="24"/>
          <w:szCs w:val="24"/>
        </w:rPr>
        <w:t xml:space="preserve"> ле</w:t>
      </w:r>
      <w:r w:rsidRPr="009A34EB">
        <w:rPr>
          <w:rFonts w:ascii="Times New Roman" w:hAnsi="Times New Roman"/>
          <w:sz w:val="24"/>
          <w:szCs w:val="24"/>
        </w:rPr>
        <w:softHyphen/>
        <w:t>чения. Оперативное лечение опухолей яичников, объем оперативного вмешательства в зависимости от возраста и характера процесса. Возмож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ности </w:t>
      </w:r>
      <w:bookmarkStart w:id="136" w:name="OCRUncertain384"/>
      <w:r w:rsidRPr="009A34EB">
        <w:rPr>
          <w:rFonts w:ascii="Times New Roman" w:hAnsi="Times New Roman"/>
          <w:sz w:val="24"/>
          <w:szCs w:val="24"/>
        </w:rPr>
        <w:t>лапароскопии.</w:t>
      </w:r>
      <w:bookmarkEnd w:id="136"/>
      <w:r w:rsidRPr="009A34EB">
        <w:rPr>
          <w:rFonts w:ascii="Times New Roman" w:hAnsi="Times New Roman"/>
          <w:sz w:val="24"/>
          <w:szCs w:val="24"/>
        </w:rPr>
        <w:t xml:space="preserve"> 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Рак яичников.</w:t>
      </w:r>
      <w:r w:rsidRPr="009A34EB">
        <w:rPr>
          <w:rFonts w:ascii="Times New Roman" w:hAnsi="Times New Roman"/>
          <w:sz w:val="24"/>
          <w:szCs w:val="24"/>
        </w:rPr>
        <w:t xml:space="preserve"> Классификация (первичный, вторичный, метастати</w:t>
      </w:r>
      <w:r w:rsidRPr="009A34EB">
        <w:rPr>
          <w:rFonts w:ascii="Times New Roman" w:hAnsi="Times New Roman"/>
          <w:sz w:val="24"/>
          <w:szCs w:val="24"/>
        </w:rPr>
        <w:softHyphen/>
        <w:t>ческий), стадии распространения. Клиника, диагностика, дифферен</w:t>
      </w:r>
      <w:bookmarkStart w:id="137" w:name="OCRUncertain387"/>
      <w:r w:rsidRPr="009A34EB">
        <w:rPr>
          <w:rFonts w:ascii="Times New Roman" w:hAnsi="Times New Roman"/>
          <w:sz w:val="24"/>
          <w:szCs w:val="24"/>
        </w:rPr>
        <w:t>ц</w:t>
      </w:r>
      <w:bookmarkEnd w:id="137"/>
      <w:r w:rsidRPr="009A34EB">
        <w:rPr>
          <w:rFonts w:ascii="Times New Roman" w:hAnsi="Times New Roman"/>
          <w:sz w:val="24"/>
          <w:szCs w:val="24"/>
        </w:rPr>
        <w:t>и</w:t>
      </w:r>
      <w:r w:rsidRPr="009A34EB">
        <w:rPr>
          <w:rFonts w:ascii="Times New Roman" w:hAnsi="Times New Roman"/>
          <w:sz w:val="24"/>
          <w:szCs w:val="24"/>
        </w:rPr>
        <w:softHyphen/>
        <w:t>альная диагностика, лечение.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8" w:name="OCRUncertain388"/>
      <w:r w:rsidRPr="009A34EB">
        <w:rPr>
          <w:rFonts w:ascii="Times New Roman" w:hAnsi="Times New Roman"/>
          <w:sz w:val="24"/>
          <w:szCs w:val="24"/>
        </w:rPr>
        <w:t>Опухолевидные</w:t>
      </w:r>
      <w:bookmarkEnd w:id="138"/>
      <w:r w:rsidRPr="009A34EB">
        <w:rPr>
          <w:rFonts w:ascii="Times New Roman" w:hAnsi="Times New Roman"/>
          <w:sz w:val="24"/>
          <w:szCs w:val="24"/>
        </w:rPr>
        <w:t xml:space="preserve"> образования яичников. Кисты яичников, класси</w:t>
      </w:r>
      <w:r w:rsidRPr="009A34EB">
        <w:rPr>
          <w:rFonts w:ascii="Times New Roman" w:hAnsi="Times New Roman"/>
          <w:sz w:val="24"/>
          <w:szCs w:val="24"/>
        </w:rPr>
        <w:softHyphen/>
        <w:t>фикация. Алгоритм обследования и лечение бальных с об</w:t>
      </w:r>
      <w:bookmarkStart w:id="139" w:name="OCRUncertain389"/>
      <w:r w:rsidRPr="009A34EB">
        <w:rPr>
          <w:rFonts w:ascii="Times New Roman" w:hAnsi="Times New Roman"/>
          <w:sz w:val="24"/>
          <w:szCs w:val="24"/>
        </w:rPr>
        <w:t>ъ</w:t>
      </w:r>
      <w:bookmarkEnd w:id="139"/>
      <w:r w:rsidRPr="009A34EB">
        <w:rPr>
          <w:rFonts w:ascii="Times New Roman" w:hAnsi="Times New Roman"/>
          <w:sz w:val="24"/>
          <w:szCs w:val="24"/>
        </w:rPr>
        <w:t>емными обра</w:t>
      </w:r>
      <w:r w:rsidRPr="009A34EB">
        <w:rPr>
          <w:rFonts w:ascii="Times New Roman" w:hAnsi="Times New Roman"/>
          <w:sz w:val="24"/>
          <w:szCs w:val="24"/>
        </w:rPr>
        <w:softHyphen/>
        <w:t>зованиями придатков матки. Эндоскопическая диагностика и лечение кист яичников.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 xml:space="preserve">ГИПЕРПЛАСТИЧЕСКИЕ ПРОЦЕССЫ ЭНДОМЕТРИЯ. </w:t>
      </w:r>
      <w:bookmarkStart w:id="140" w:name="OCRUncertain390"/>
      <w:r w:rsidRPr="009A34EB">
        <w:rPr>
          <w:rFonts w:ascii="Times New Roman" w:hAnsi="Times New Roman"/>
          <w:sz w:val="24"/>
          <w:szCs w:val="24"/>
        </w:rPr>
        <w:t>ПРЕДРАКИ</w:t>
      </w:r>
      <w:bookmarkEnd w:id="140"/>
      <w:r w:rsidRPr="009A34EB">
        <w:rPr>
          <w:rFonts w:ascii="Times New Roman" w:hAnsi="Times New Roman"/>
          <w:sz w:val="24"/>
          <w:szCs w:val="24"/>
        </w:rPr>
        <w:t xml:space="preserve"> И РАК ЭНДОМЕТРИЯ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 xml:space="preserve">Этиология и патогенез </w:t>
      </w:r>
      <w:bookmarkStart w:id="141" w:name="OCRUncertain391"/>
      <w:r w:rsidRPr="009A34EB">
        <w:rPr>
          <w:rFonts w:ascii="Times New Roman" w:hAnsi="Times New Roman"/>
          <w:b/>
          <w:sz w:val="24"/>
          <w:szCs w:val="24"/>
        </w:rPr>
        <w:t>гиперпластических</w:t>
      </w:r>
      <w:bookmarkEnd w:id="141"/>
      <w:r w:rsidRPr="009A34EB">
        <w:rPr>
          <w:rFonts w:ascii="Times New Roman" w:hAnsi="Times New Roman"/>
          <w:b/>
          <w:sz w:val="24"/>
          <w:szCs w:val="24"/>
        </w:rPr>
        <w:t xml:space="preserve"> процессов эндометрия. </w:t>
      </w:r>
      <w:r w:rsidRPr="009A34EB">
        <w:rPr>
          <w:rFonts w:ascii="Times New Roman" w:hAnsi="Times New Roman"/>
          <w:sz w:val="24"/>
          <w:szCs w:val="24"/>
        </w:rPr>
        <w:t>Классифика</w:t>
      </w:r>
      <w:bookmarkStart w:id="142" w:name="OCRUncertain392"/>
      <w:r w:rsidRPr="009A34EB">
        <w:rPr>
          <w:rFonts w:ascii="Times New Roman" w:hAnsi="Times New Roman"/>
          <w:sz w:val="24"/>
          <w:szCs w:val="24"/>
        </w:rPr>
        <w:t>ц</w:t>
      </w:r>
      <w:bookmarkEnd w:id="142"/>
      <w:r w:rsidRPr="009A34EB">
        <w:rPr>
          <w:rFonts w:ascii="Times New Roman" w:hAnsi="Times New Roman"/>
          <w:sz w:val="24"/>
          <w:szCs w:val="24"/>
        </w:rPr>
        <w:t xml:space="preserve">ия. Понятие о </w:t>
      </w:r>
      <w:bookmarkStart w:id="143" w:name="OCRUncertain393"/>
      <w:proofErr w:type="spellStart"/>
      <w:r w:rsidRPr="009A34EB">
        <w:rPr>
          <w:rFonts w:ascii="Times New Roman" w:hAnsi="Times New Roman"/>
          <w:sz w:val="24"/>
          <w:szCs w:val="24"/>
        </w:rPr>
        <w:t>предраке</w:t>
      </w:r>
      <w:bookmarkEnd w:id="143"/>
      <w:proofErr w:type="spellEnd"/>
      <w:r w:rsidRPr="009A34EB">
        <w:rPr>
          <w:rFonts w:ascii="Times New Roman" w:hAnsi="Times New Roman"/>
          <w:sz w:val="24"/>
          <w:szCs w:val="24"/>
        </w:rPr>
        <w:t xml:space="preserve"> эндометрия. Рак тела матки. Клас</w:t>
      </w:r>
      <w:r w:rsidRPr="009A34EB">
        <w:rPr>
          <w:rFonts w:ascii="Times New Roman" w:hAnsi="Times New Roman"/>
          <w:sz w:val="24"/>
          <w:szCs w:val="24"/>
        </w:rPr>
        <w:softHyphen/>
        <w:t>сификация, стадии распространения. Клиника, диагностика, прогноз. Тактика веления больных с гиперплас</w:t>
      </w:r>
      <w:bookmarkStart w:id="144" w:name="OCRUncertain394"/>
      <w:r w:rsidRPr="009A34EB">
        <w:rPr>
          <w:rFonts w:ascii="Times New Roman" w:hAnsi="Times New Roman"/>
          <w:sz w:val="24"/>
          <w:szCs w:val="24"/>
        </w:rPr>
        <w:t>т</w:t>
      </w:r>
      <w:bookmarkEnd w:id="144"/>
      <w:r w:rsidRPr="009A34EB">
        <w:rPr>
          <w:rFonts w:ascii="Times New Roman" w:hAnsi="Times New Roman"/>
          <w:sz w:val="24"/>
          <w:szCs w:val="24"/>
        </w:rPr>
        <w:t>ическими про</w:t>
      </w:r>
      <w:bookmarkStart w:id="145" w:name="OCRUncertain395"/>
      <w:r w:rsidRPr="009A34EB">
        <w:rPr>
          <w:rFonts w:ascii="Times New Roman" w:hAnsi="Times New Roman"/>
          <w:sz w:val="24"/>
          <w:szCs w:val="24"/>
        </w:rPr>
        <w:t>ц</w:t>
      </w:r>
      <w:bookmarkEnd w:id="145"/>
      <w:r w:rsidRPr="009A34EB">
        <w:rPr>
          <w:rFonts w:ascii="Times New Roman" w:hAnsi="Times New Roman"/>
          <w:sz w:val="24"/>
          <w:szCs w:val="24"/>
        </w:rPr>
        <w:t>ессами эндометрия в зависимости от возраста</w:t>
      </w:r>
      <w:bookmarkStart w:id="146" w:name="OCRUncertain396"/>
      <w:r w:rsidRPr="009A34EB">
        <w:rPr>
          <w:rFonts w:ascii="Times New Roman" w:hAnsi="Times New Roman"/>
          <w:sz w:val="24"/>
          <w:szCs w:val="24"/>
        </w:rPr>
        <w:t>,</w:t>
      </w:r>
      <w:bookmarkEnd w:id="146"/>
      <w:r w:rsidRPr="009A34EB">
        <w:rPr>
          <w:rFonts w:ascii="Times New Roman" w:hAnsi="Times New Roman"/>
          <w:sz w:val="24"/>
          <w:szCs w:val="24"/>
        </w:rPr>
        <w:t xml:space="preserve"> характера и распространения про</w:t>
      </w:r>
      <w:bookmarkStart w:id="147" w:name="OCRUncertain397"/>
      <w:r w:rsidRPr="009A34EB">
        <w:rPr>
          <w:rFonts w:ascii="Times New Roman" w:hAnsi="Times New Roman"/>
          <w:sz w:val="24"/>
          <w:szCs w:val="24"/>
        </w:rPr>
        <w:t>ц</w:t>
      </w:r>
      <w:bookmarkEnd w:id="147"/>
      <w:r w:rsidRPr="009A34EB">
        <w:rPr>
          <w:rFonts w:ascii="Times New Roman" w:hAnsi="Times New Roman"/>
          <w:sz w:val="24"/>
          <w:szCs w:val="24"/>
        </w:rPr>
        <w:t>есса. Пути профилактики рака тела матки.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ФОНОВЫЕ ЗАБОЛЕВАНИЯ. ПРЕДРАКИ И РАК ШЕЙКИ МАТКИ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Фо</w:t>
      </w:r>
      <w:bookmarkStart w:id="148" w:name="OCRUncertain398"/>
      <w:r w:rsidRPr="009A34EB">
        <w:rPr>
          <w:rFonts w:ascii="Times New Roman" w:hAnsi="Times New Roman"/>
          <w:sz w:val="24"/>
          <w:szCs w:val="24"/>
        </w:rPr>
        <w:t>н</w:t>
      </w:r>
      <w:bookmarkEnd w:id="148"/>
      <w:r w:rsidRPr="009A34EB">
        <w:rPr>
          <w:rFonts w:ascii="Times New Roman" w:hAnsi="Times New Roman"/>
          <w:sz w:val="24"/>
          <w:szCs w:val="24"/>
        </w:rPr>
        <w:t>овые заб</w:t>
      </w:r>
      <w:bookmarkStart w:id="149" w:name="OCRUncertain399"/>
      <w:r w:rsidRPr="009A34EB">
        <w:rPr>
          <w:rFonts w:ascii="Times New Roman" w:hAnsi="Times New Roman"/>
          <w:sz w:val="24"/>
          <w:szCs w:val="24"/>
        </w:rPr>
        <w:t>о</w:t>
      </w:r>
      <w:bookmarkEnd w:id="149"/>
      <w:r w:rsidRPr="009A34EB">
        <w:rPr>
          <w:rFonts w:ascii="Times New Roman" w:hAnsi="Times New Roman"/>
          <w:sz w:val="24"/>
          <w:szCs w:val="24"/>
        </w:rPr>
        <w:t xml:space="preserve">левания (эктопия, </w:t>
      </w:r>
      <w:proofErr w:type="spellStart"/>
      <w:r w:rsidRPr="009A34EB">
        <w:rPr>
          <w:rFonts w:ascii="Times New Roman" w:hAnsi="Times New Roman"/>
          <w:sz w:val="24"/>
          <w:szCs w:val="24"/>
        </w:rPr>
        <w:t>псевдоэрозия</w:t>
      </w:r>
      <w:proofErr w:type="spellEnd"/>
      <w:r w:rsidRPr="009A34EB">
        <w:rPr>
          <w:rFonts w:ascii="Times New Roman" w:hAnsi="Times New Roman"/>
          <w:sz w:val="24"/>
          <w:szCs w:val="24"/>
        </w:rPr>
        <w:t xml:space="preserve">, </w:t>
      </w:r>
      <w:bookmarkStart w:id="150" w:name="OCRUncertain400"/>
      <w:proofErr w:type="spellStart"/>
      <w:r w:rsidRPr="009A34EB">
        <w:rPr>
          <w:rFonts w:ascii="Times New Roman" w:hAnsi="Times New Roman"/>
          <w:sz w:val="24"/>
          <w:szCs w:val="24"/>
        </w:rPr>
        <w:t>эрозированный</w:t>
      </w:r>
      <w:bookmarkEnd w:id="150"/>
      <w:proofErr w:type="spell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51" w:name="OCRUncertain401"/>
      <w:proofErr w:type="spellStart"/>
      <w:r w:rsidRPr="009A34EB">
        <w:rPr>
          <w:rFonts w:ascii="Times New Roman" w:hAnsi="Times New Roman"/>
          <w:sz w:val="24"/>
          <w:szCs w:val="24"/>
        </w:rPr>
        <w:t>эктропион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151"/>
      <w:r w:rsidRPr="009A34EB">
        <w:rPr>
          <w:rFonts w:ascii="Times New Roman" w:hAnsi="Times New Roman"/>
          <w:sz w:val="24"/>
          <w:szCs w:val="24"/>
        </w:rPr>
        <w:t xml:space="preserve"> лейкоплакия, </w:t>
      </w:r>
      <w:bookmarkStart w:id="152" w:name="OCRUncertain402"/>
      <w:proofErr w:type="spellStart"/>
      <w:r w:rsidRPr="009A34EB">
        <w:rPr>
          <w:rFonts w:ascii="Times New Roman" w:hAnsi="Times New Roman"/>
          <w:sz w:val="24"/>
          <w:szCs w:val="24"/>
        </w:rPr>
        <w:t>эритроплакия</w:t>
      </w:r>
      <w:proofErr w:type="spellEnd"/>
      <w:r w:rsidRPr="009A34EB">
        <w:rPr>
          <w:rFonts w:ascii="Times New Roman" w:hAnsi="Times New Roman"/>
          <w:sz w:val="24"/>
          <w:szCs w:val="24"/>
        </w:rPr>
        <w:t>,</w:t>
      </w:r>
      <w:bookmarkEnd w:id="152"/>
      <w:r w:rsidRPr="009A34EB">
        <w:rPr>
          <w:rFonts w:ascii="Times New Roman" w:hAnsi="Times New Roman"/>
          <w:sz w:val="24"/>
          <w:szCs w:val="24"/>
        </w:rPr>
        <w:t xml:space="preserve"> п</w:t>
      </w:r>
      <w:bookmarkStart w:id="153" w:name="OCRUncertain403"/>
      <w:r w:rsidRPr="009A34EB">
        <w:rPr>
          <w:rFonts w:ascii="Times New Roman" w:hAnsi="Times New Roman"/>
          <w:sz w:val="24"/>
          <w:szCs w:val="24"/>
        </w:rPr>
        <w:t>о</w:t>
      </w:r>
      <w:bookmarkEnd w:id="153"/>
      <w:r w:rsidRPr="009A34EB">
        <w:rPr>
          <w:rFonts w:ascii="Times New Roman" w:hAnsi="Times New Roman"/>
          <w:sz w:val="24"/>
          <w:szCs w:val="24"/>
        </w:rPr>
        <w:t xml:space="preserve">лип слизистой </w:t>
      </w:r>
      <w:bookmarkStart w:id="154" w:name="OCRUncertain404"/>
      <w:r w:rsidRPr="009A34EB">
        <w:rPr>
          <w:rFonts w:ascii="Times New Roman" w:hAnsi="Times New Roman"/>
          <w:sz w:val="24"/>
          <w:szCs w:val="24"/>
        </w:rPr>
        <w:t xml:space="preserve">цервикального </w:t>
      </w:r>
      <w:bookmarkEnd w:id="154"/>
      <w:r w:rsidRPr="009A34EB">
        <w:rPr>
          <w:rFonts w:ascii="Times New Roman" w:hAnsi="Times New Roman"/>
          <w:sz w:val="24"/>
          <w:szCs w:val="24"/>
        </w:rPr>
        <w:t xml:space="preserve">канала) и </w:t>
      </w:r>
      <w:bookmarkStart w:id="155" w:name="OCRUncertain405"/>
      <w:proofErr w:type="spellStart"/>
      <w:r w:rsidRPr="009A34EB">
        <w:rPr>
          <w:rFonts w:ascii="Times New Roman" w:hAnsi="Times New Roman"/>
          <w:sz w:val="24"/>
          <w:szCs w:val="24"/>
        </w:rPr>
        <w:t>предрак</w:t>
      </w:r>
      <w:bookmarkEnd w:id="155"/>
      <w:proofErr w:type="spellEnd"/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56" w:name="OCRUncertain406"/>
      <w:r w:rsidRPr="009A34EB">
        <w:rPr>
          <w:rFonts w:ascii="Times New Roman" w:hAnsi="Times New Roman"/>
          <w:sz w:val="24"/>
          <w:szCs w:val="24"/>
        </w:rPr>
        <w:t>(дисплазия)</w:t>
      </w:r>
      <w:bookmarkEnd w:id="156"/>
      <w:r w:rsidRPr="009A34EB">
        <w:rPr>
          <w:rFonts w:ascii="Times New Roman" w:hAnsi="Times New Roman"/>
          <w:sz w:val="24"/>
          <w:szCs w:val="24"/>
        </w:rPr>
        <w:t xml:space="preserve"> шейки матки. Классификация. Этиоло</w:t>
      </w:r>
      <w:r w:rsidRPr="009A34EB">
        <w:rPr>
          <w:rFonts w:ascii="Times New Roman" w:hAnsi="Times New Roman"/>
          <w:sz w:val="24"/>
          <w:szCs w:val="24"/>
        </w:rPr>
        <w:softHyphen/>
        <w:t xml:space="preserve">гия. Методы диагностики, </w:t>
      </w:r>
      <w:bookmarkStart w:id="157" w:name="OCRUncertain407"/>
      <w:proofErr w:type="spellStart"/>
      <w:r w:rsidRPr="009A34EB">
        <w:rPr>
          <w:rFonts w:ascii="Times New Roman" w:hAnsi="Times New Roman"/>
          <w:sz w:val="24"/>
          <w:szCs w:val="24"/>
        </w:rPr>
        <w:t>кольпоскопическая</w:t>
      </w:r>
      <w:bookmarkEnd w:id="157"/>
      <w:proofErr w:type="spellEnd"/>
      <w:r w:rsidRPr="009A34EB">
        <w:rPr>
          <w:rFonts w:ascii="Times New Roman" w:hAnsi="Times New Roman"/>
          <w:sz w:val="24"/>
          <w:szCs w:val="24"/>
        </w:rPr>
        <w:t xml:space="preserve"> карти</w:t>
      </w:r>
      <w:bookmarkStart w:id="158" w:name="OCRUncertain408"/>
      <w:r w:rsidRPr="009A34EB">
        <w:rPr>
          <w:rFonts w:ascii="Times New Roman" w:hAnsi="Times New Roman"/>
          <w:sz w:val="24"/>
          <w:szCs w:val="24"/>
        </w:rPr>
        <w:t>н</w:t>
      </w:r>
      <w:bookmarkEnd w:id="158"/>
      <w:r w:rsidRPr="009A34EB">
        <w:rPr>
          <w:rFonts w:ascii="Times New Roman" w:hAnsi="Times New Roman"/>
          <w:sz w:val="24"/>
          <w:szCs w:val="24"/>
        </w:rPr>
        <w:t>а. Алгоритм обсле</w:t>
      </w:r>
      <w:r w:rsidRPr="009A34EB">
        <w:rPr>
          <w:rFonts w:ascii="Times New Roman" w:hAnsi="Times New Roman"/>
          <w:sz w:val="24"/>
          <w:szCs w:val="24"/>
        </w:rPr>
        <w:softHyphen/>
        <w:t>дования больных с пат</w:t>
      </w:r>
      <w:bookmarkStart w:id="159" w:name="OCRUncertain409"/>
      <w:r w:rsidRPr="009A34EB">
        <w:rPr>
          <w:rFonts w:ascii="Times New Roman" w:hAnsi="Times New Roman"/>
          <w:sz w:val="24"/>
          <w:szCs w:val="24"/>
        </w:rPr>
        <w:t>о</w:t>
      </w:r>
      <w:bookmarkEnd w:id="159"/>
      <w:r w:rsidRPr="009A34EB">
        <w:rPr>
          <w:rFonts w:ascii="Times New Roman" w:hAnsi="Times New Roman"/>
          <w:sz w:val="24"/>
          <w:szCs w:val="24"/>
        </w:rPr>
        <w:t>логией шейки матки. Прин</w:t>
      </w:r>
      <w:bookmarkStart w:id="160" w:name="OCRUncertain410"/>
      <w:r w:rsidRPr="009A34EB">
        <w:rPr>
          <w:rFonts w:ascii="Times New Roman" w:hAnsi="Times New Roman"/>
          <w:sz w:val="24"/>
          <w:szCs w:val="24"/>
        </w:rPr>
        <w:t>ц</w:t>
      </w:r>
      <w:bookmarkEnd w:id="160"/>
      <w:r w:rsidRPr="009A34EB">
        <w:rPr>
          <w:rFonts w:ascii="Times New Roman" w:hAnsi="Times New Roman"/>
          <w:sz w:val="24"/>
          <w:szCs w:val="24"/>
        </w:rPr>
        <w:t>ипы лечения. Класси</w:t>
      </w:r>
      <w:r w:rsidRPr="009A34EB">
        <w:rPr>
          <w:rFonts w:ascii="Times New Roman" w:hAnsi="Times New Roman"/>
          <w:sz w:val="24"/>
          <w:szCs w:val="24"/>
        </w:rPr>
        <w:softHyphen/>
        <w:t>фикация, клиника, диагностика и лечение рака шейки матки в зависи</w:t>
      </w:r>
      <w:r w:rsidRPr="009A34EB">
        <w:rPr>
          <w:rFonts w:ascii="Times New Roman" w:hAnsi="Times New Roman"/>
          <w:sz w:val="24"/>
          <w:szCs w:val="24"/>
        </w:rPr>
        <w:softHyphen/>
        <w:t>мости от стадии процесса. Оказание неотложной помощи при кровотече</w:t>
      </w:r>
      <w:r w:rsidRPr="009A34EB">
        <w:rPr>
          <w:rFonts w:ascii="Times New Roman" w:hAnsi="Times New Roman"/>
          <w:sz w:val="24"/>
          <w:szCs w:val="24"/>
        </w:rPr>
        <w:softHyphen/>
        <w:t>ниях из пораженной раком шейки матки. Профилактика рака шейки матки.</w:t>
      </w:r>
    </w:p>
    <w:p w:rsidR="009A0FE0" w:rsidRPr="009A34EB" w:rsidRDefault="009A0FE0" w:rsidP="00BC0045">
      <w:pPr>
        <w:widowControl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БЕСПЛОДНЫЙ БРАК И ВОПРОСЫ ПЛАНИРОВАНИЯ СЕМЬИ</w:t>
      </w:r>
    </w:p>
    <w:p w:rsidR="009A0FE0" w:rsidRPr="009A34EB" w:rsidRDefault="009A0FE0" w:rsidP="009319D1">
      <w:pPr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A34EB">
        <w:rPr>
          <w:rFonts w:ascii="Times New Roman" w:hAnsi="Times New Roman"/>
          <w:sz w:val="24"/>
          <w:szCs w:val="24"/>
        </w:rPr>
        <w:t>Женское и мужское бесплодие. Основные причины. Диагностика. Методы лечения. Профилактика. Роль эндоскопических методов в диаг</w:t>
      </w:r>
      <w:r w:rsidRPr="009A34EB">
        <w:rPr>
          <w:rFonts w:ascii="Times New Roman" w:hAnsi="Times New Roman"/>
          <w:sz w:val="24"/>
          <w:szCs w:val="24"/>
        </w:rPr>
        <w:softHyphen/>
        <w:t xml:space="preserve">ностике и лечении трубного и </w:t>
      </w:r>
      <w:bookmarkStart w:id="161" w:name="OCRUncertain411"/>
      <w:proofErr w:type="spellStart"/>
      <w:r w:rsidRPr="009A34EB">
        <w:rPr>
          <w:rFonts w:ascii="Times New Roman" w:hAnsi="Times New Roman"/>
          <w:sz w:val="24"/>
          <w:szCs w:val="24"/>
        </w:rPr>
        <w:t>перитонеального</w:t>
      </w:r>
      <w:bookmarkEnd w:id="161"/>
      <w:proofErr w:type="spellEnd"/>
      <w:r w:rsidRPr="009A34EB">
        <w:rPr>
          <w:rFonts w:ascii="Times New Roman" w:hAnsi="Times New Roman"/>
          <w:sz w:val="24"/>
          <w:szCs w:val="24"/>
        </w:rPr>
        <w:t xml:space="preserve"> бесплодия у женщин. Ал</w:t>
      </w:r>
      <w:r w:rsidRPr="009A34EB">
        <w:rPr>
          <w:rFonts w:ascii="Times New Roman" w:hAnsi="Times New Roman"/>
          <w:sz w:val="24"/>
          <w:szCs w:val="24"/>
        </w:rPr>
        <w:softHyphen/>
        <w:t xml:space="preserve">горитм обследования бесплодной супружеской </w:t>
      </w:r>
      <w:proofErr w:type="spellStart"/>
      <w:r w:rsidRPr="009A34EB">
        <w:rPr>
          <w:rFonts w:ascii="Times New Roman" w:hAnsi="Times New Roman"/>
          <w:sz w:val="24"/>
          <w:szCs w:val="24"/>
        </w:rPr>
        <w:t>пары</w:t>
      </w:r>
      <w:proofErr w:type="gramStart"/>
      <w:r w:rsidRPr="009A34EB">
        <w:rPr>
          <w:rFonts w:ascii="Times New Roman" w:hAnsi="Times New Roman"/>
          <w:sz w:val="24"/>
          <w:szCs w:val="24"/>
        </w:rPr>
        <w:t>.</w:t>
      </w:r>
      <w:r w:rsidRPr="009A34E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9A34EB">
        <w:rPr>
          <w:rFonts w:ascii="Times New Roman" w:hAnsi="Times New Roman"/>
          <w:b/>
          <w:sz w:val="24"/>
          <w:szCs w:val="24"/>
        </w:rPr>
        <w:t>онтрацепция</w:t>
      </w:r>
      <w:proofErr w:type="spellEnd"/>
    </w:p>
    <w:p w:rsidR="009A0FE0" w:rsidRPr="009A34EB" w:rsidRDefault="009A0FE0" w:rsidP="00BC0045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34EB">
        <w:rPr>
          <w:rFonts w:ascii="Times New Roman" w:hAnsi="Times New Roman"/>
          <w:b/>
          <w:sz w:val="24"/>
          <w:szCs w:val="24"/>
        </w:rPr>
        <w:t>Со</w:t>
      </w:r>
      <w:bookmarkStart w:id="162" w:name="OCRUncertain412"/>
      <w:r w:rsidRPr="009A34EB">
        <w:rPr>
          <w:rFonts w:ascii="Times New Roman" w:hAnsi="Times New Roman"/>
          <w:b/>
          <w:sz w:val="24"/>
          <w:szCs w:val="24"/>
        </w:rPr>
        <w:t>в</w:t>
      </w:r>
      <w:bookmarkEnd w:id="162"/>
      <w:r w:rsidRPr="009A34EB">
        <w:rPr>
          <w:rFonts w:ascii="Times New Roman" w:hAnsi="Times New Roman"/>
          <w:b/>
          <w:sz w:val="24"/>
          <w:szCs w:val="24"/>
        </w:rPr>
        <w:t>ременные методы контрацепции:</w:t>
      </w:r>
      <w:r w:rsidRPr="009A34EB">
        <w:rPr>
          <w:rFonts w:ascii="Times New Roman" w:hAnsi="Times New Roman"/>
          <w:sz w:val="24"/>
          <w:szCs w:val="24"/>
        </w:rPr>
        <w:t xml:space="preserve"> </w:t>
      </w:r>
      <w:bookmarkStart w:id="163" w:name="OCRUncertain413"/>
      <w:r w:rsidRPr="009A34EB">
        <w:rPr>
          <w:rFonts w:ascii="Times New Roman" w:hAnsi="Times New Roman"/>
          <w:sz w:val="24"/>
          <w:szCs w:val="24"/>
        </w:rPr>
        <w:t>внутриматочная</w:t>
      </w:r>
      <w:proofErr w:type="gramStart"/>
      <w:r w:rsidRPr="009A34EB">
        <w:rPr>
          <w:rFonts w:ascii="Times New Roman" w:hAnsi="Times New Roman"/>
          <w:sz w:val="24"/>
          <w:szCs w:val="24"/>
        </w:rPr>
        <w:t>.</w:t>
      </w:r>
      <w:bookmarkEnd w:id="163"/>
      <w:proofErr w:type="gramEnd"/>
      <w:r w:rsidRPr="009A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4EB">
        <w:rPr>
          <w:rFonts w:ascii="Times New Roman" w:hAnsi="Times New Roman"/>
          <w:sz w:val="24"/>
          <w:szCs w:val="24"/>
        </w:rPr>
        <w:t>г</w:t>
      </w:r>
      <w:proofErr w:type="gramEnd"/>
      <w:r w:rsidRPr="009A34EB">
        <w:rPr>
          <w:rFonts w:ascii="Times New Roman" w:hAnsi="Times New Roman"/>
          <w:sz w:val="24"/>
          <w:szCs w:val="24"/>
        </w:rPr>
        <w:t>ормональ</w:t>
      </w:r>
      <w:r w:rsidRPr="009A34EB">
        <w:rPr>
          <w:rFonts w:ascii="Times New Roman" w:hAnsi="Times New Roman"/>
          <w:sz w:val="24"/>
          <w:szCs w:val="24"/>
        </w:rPr>
        <w:softHyphen/>
        <w:t>ная, барьерные, химические, ритмические методы, хирургическая сте</w:t>
      </w:r>
      <w:r w:rsidRPr="009A34EB">
        <w:rPr>
          <w:rFonts w:ascii="Times New Roman" w:hAnsi="Times New Roman"/>
          <w:sz w:val="24"/>
          <w:szCs w:val="24"/>
        </w:rPr>
        <w:softHyphen/>
        <w:t>рилизация. Показания, противопоказания</w:t>
      </w:r>
      <w:bookmarkStart w:id="164" w:name="OCRUncertain414"/>
      <w:r w:rsidRPr="009A34EB">
        <w:rPr>
          <w:rFonts w:ascii="Times New Roman" w:hAnsi="Times New Roman"/>
          <w:sz w:val="24"/>
          <w:szCs w:val="24"/>
        </w:rPr>
        <w:t>,</w:t>
      </w:r>
      <w:bookmarkEnd w:id="164"/>
      <w:r w:rsidRPr="009A34EB">
        <w:rPr>
          <w:rFonts w:ascii="Times New Roman" w:hAnsi="Times New Roman"/>
          <w:sz w:val="24"/>
          <w:szCs w:val="24"/>
        </w:rPr>
        <w:t xml:space="preserve"> осложнения, достоинства и не</w:t>
      </w:r>
      <w:r w:rsidRPr="009A34EB">
        <w:rPr>
          <w:rFonts w:ascii="Times New Roman" w:hAnsi="Times New Roman"/>
          <w:sz w:val="24"/>
          <w:szCs w:val="24"/>
        </w:rPr>
        <w:softHyphen/>
        <w:t>достатки использования методов.</w:t>
      </w:r>
    </w:p>
    <w:p w:rsidR="009A0FE0" w:rsidRPr="00CF0D98" w:rsidRDefault="009A0FE0" w:rsidP="00BC00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98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 для подготовки</w:t>
      </w:r>
    </w:p>
    <w:p w:rsidR="009A0FE0" w:rsidRPr="00B00526" w:rsidRDefault="009A0FE0" w:rsidP="00BC0045">
      <w:pPr>
        <w:spacing w:line="240" w:lineRule="auto"/>
        <w:ind w:left="720"/>
        <w:jc w:val="center"/>
        <w:rPr>
          <w:rFonts w:ascii="Times New Roman" w:hAnsi="Times New Roman"/>
        </w:rPr>
      </w:pPr>
      <w:r w:rsidRPr="00B00526">
        <w:rPr>
          <w:rFonts w:ascii="Times New Roman" w:hAnsi="Times New Roman"/>
          <w:b/>
        </w:rPr>
        <w:t>Основная литература</w:t>
      </w:r>
      <w:r w:rsidRPr="00B00526">
        <w:rPr>
          <w:rFonts w:ascii="Times New Roman" w:hAnsi="Times New Roman"/>
        </w:rPr>
        <w:t>: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proofErr w:type="spellStart"/>
      <w:r w:rsidRPr="00761B58">
        <w:rPr>
          <w:rFonts w:ascii="Times New Roman" w:hAnsi="Times New Roman" w:cs="Times New Roman"/>
          <w:b w:val="0"/>
          <w:sz w:val="24"/>
          <w:szCs w:val="24"/>
        </w:rPr>
        <w:t>Абрамченко</w:t>
      </w:r>
      <w:proofErr w:type="spellEnd"/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В. В. Гнойно-септическая инфекция в акушерстве и гинекологии. Издательство: Специальная литература, 200</w:t>
      </w:r>
      <w:r w:rsidRPr="00CF0D98">
        <w:rPr>
          <w:rFonts w:ascii="Times New Roman" w:hAnsi="Times New Roman" w:cs="Times New Roman"/>
          <w:b w:val="0"/>
          <w:sz w:val="24"/>
          <w:szCs w:val="24"/>
        </w:rPr>
        <w:t>7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0FE0" w:rsidRPr="00761B58" w:rsidRDefault="009A0FE0" w:rsidP="00BC0045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B58">
        <w:rPr>
          <w:rFonts w:ascii="Times New Roman" w:hAnsi="Times New Roman"/>
          <w:sz w:val="24"/>
          <w:szCs w:val="24"/>
        </w:rPr>
        <w:t xml:space="preserve">2. «Акушерство. Национальное руководство» под редакцией Э.К. </w:t>
      </w:r>
      <w:proofErr w:type="spellStart"/>
      <w:r w:rsidRPr="00761B58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; Москва, </w:t>
      </w:r>
      <w:proofErr w:type="spellStart"/>
      <w:r w:rsidRPr="00761B58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761B58">
        <w:rPr>
          <w:rFonts w:ascii="Times New Roman" w:hAnsi="Times New Roman"/>
          <w:sz w:val="24"/>
          <w:szCs w:val="24"/>
        </w:rPr>
        <w:t>, 2007</w:t>
      </w:r>
    </w:p>
    <w:p w:rsidR="009A0FE0" w:rsidRPr="00761B58" w:rsidRDefault="009A0FE0" w:rsidP="00BC0045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B58">
        <w:rPr>
          <w:rFonts w:ascii="Times New Roman" w:hAnsi="Times New Roman"/>
          <w:sz w:val="24"/>
          <w:szCs w:val="24"/>
        </w:rPr>
        <w:t>3. «Акушерство» под редакцией Г.М. Савельевой; «Медицина», Москва, 200</w:t>
      </w:r>
      <w:r w:rsidRPr="005C06EB">
        <w:rPr>
          <w:rFonts w:ascii="Times New Roman" w:hAnsi="Times New Roman"/>
          <w:sz w:val="24"/>
          <w:szCs w:val="24"/>
        </w:rPr>
        <w:t>9</w:t>
      </w:r>
      <w:r w:rsidRPr="00761B58">
        <w:rPr>
          <w:rFonts w:ascii="Times New Roman" w:hAnsi="Times New Roman"/>
          <w:sz w:val="24"/>
          <w:szCs w:val="24"/>
        </w:rPr>
        <w:t>.</w:t>
      </w:r>
    </w:p>
    <w:p w:rsidR="009A0FE0" w:rsidRPr="00761B58" w:rsidRDefault="009A0FE0" w:rsidP="00BC0045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5D7">
        <w:rPr>
          <w:rFonts w:ascii="Times New Roman" w:hAnsi="Times New Roman"/>
          <w:sz w:val="24"/>
          <w:szCs w:val="24"/>
        </w:rPr>
        <w:t xml:space="preserve">            4.</w:t>
      </w:r>
      <w:hyperlink r:id="rId5" w:tooltip="Гинекология. Учебник. Гриф Министерства здравоохранения" w:history="1">
        <w:r w:rsidRPr="00761B58">
          <w:rPr>
            <w:rStyle w:val="a3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761B58">
        <w:rPr>
          <w:rStyle w:val="small1"/>
          <w:rFonts w:ascii="Times New Roman" w:hAnsi="Times New Roman"/>
          <w:sz w:val="24"/>
          <w:szCs w:val="24"/>
        </w:rPr>
        <w:t>Василевская Л.Н., Грищенко В.И., Щербина Н.А., Юровская В.П.</w:t>
      </w:r>
      <w:r w:rsidRPr="00761B58">
        <w:rPr>
          <w:rFonts w:ascii="Times New Roman" w:hAnsi="Times New Roman"/>
          <w:sz w:val="24"/>
          <w:szCs w:val="24"/>
        </w:rPr>
        <w:t xml:space="preserve"> </w:t>
      </w:r>
      <w:r w:rsidRPr="00761B58">
        <w:rPr>
          <w:rStyle w:val="small1"/>
          <w:rFonts w:ascii="Times New Roman" w:hAnsi="Times New Roman"/>
          <w:sz w:val="24"/>
          <w:szCs w:val="24"/>
        </w:rPr>
        <w:t>Гинекология.</w:t>
      </w:r>
      <w:r w:rsidRPr="00761B58">
        <w:rPr>
          <w:rFonts w:ascii="Times New Roman" w:hAnsi="Times New Roman"/>
          <w:sz w:val="24"/>
          <w:szCs w:val="24"/>
        </w:rPr>
        <w:t xml:space="preserve"> Издательство: </w:t>
      </w:r>
      <w:hyperlink r:id="rId6" w:tooltip="Подробнее об издательстве &quot;Феникс&quot;" w:history="1">
        <w:r w:rsidRPr="00761B58">
          <w:rPr>
            <w:rStyle w:val="a3"/>
            <w:color w:val="auto"/>
            <w:sz w:val="24"/>
            <w:szCs w:val="24"/>
            <w:u w:val="none"/>
          </w:rPr>
          <w:t>Феникс</w:t>
        </w:r>
      </w:hyperlink>
      <w:r w:rsidRPr="00761B58">
        <w:rPr>
          <w:rFonts w:ascii="Times New Roman" w:hAnsi="Times New Roman"/>
          <w:sz w:val="24"/>
          <w:szCs w:val="24"/>
        </w:rPr>
        <w:t>, 2009.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0D98">
        <w:rPr>
          <w:rFonts w:ascii="Times New Roman" w:hAnsi="Times New Roman" w:cs="Times New Roman"/>
          <w:b w:val="0"/>
          <w:sz w:val="24"/>
          <w:szCs w:val="24"/>
        </w:rPr>
        <w:t>5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>.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Гуркин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Ю.А. </w:t>
      </w:r>
      <w:hyperlink r:id="rId7" w:tooltip="Детская и подростковая гинекология. Руководство для врачей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Детская и подростковая гинекология. Руководство для врачей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8" w:tooltip="Подробнее об издательстве &quot;МИА&quot;" w:history="1"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МИА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2009.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5D7">
        <w:rPr>
          <w:rFonts w:ascii="Times New Roman" w:hAnsi="Times New Roman"/>
          <w:sz w:val="24"/>
          <w:szCs w:val="24"/>
        </w:rPr>
        <w:t>6</w:t>
      </w:r>
      <w:r w:rsidRPr="00761B58">
        <w:rPr>
          <w:rFonts w:ascii="Times New Roman" w:hAnsi="Times New Roman"/>
          <w:sz w:val="24"/>
          <w:szCs w:val="24"/>
        </w:rPr>
        <w:t xml:space="preserve">. Кошелева Н.Г. </w:t>
      </w:r>
      <w:proofErr w:type="spellStart"/>
      <w:r w:rsidRPr="00761B58">
        <w:rPr>
          <w:rFonts w:ascii="Times New Roman" w:hAnsi="Times New Roman"/>
          <w:sz w:val="24"/>
          <w:szCs w:val="24"/>
        </w:rPr>
        <w:t>Невынашивание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беременности: </w:t>
      </w:r>
      <w:proofErr w:type="spellStart"/>
      <w:r w:rsidRPr="00761B58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, диагностика, клиника и лечение. Учебное пособие. </w:t>
      </w:r>
      <w:proofErr w:type="spellStart"/>
      <w:r w:rsidRPr="00761B58">
        <w:rPr>
          <w:rFonts w:ascii="Times New Roman" w:hAnsi="Times New Roman"/>
          <w:sz w:val="24"/>
          <w:szCs w:val="24"/>
        </w:rPr>
        <w:t>Спб</w:t>
      </w:r>
      <w:proofErr w:type="spellEnd"/>
      <w:r w:rsidRPr="00761B58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10</w:t>
      </w:r>
      <w:r w:rsidRPr="00761B58">
        <w:rPr>
          <w:rFonts w:ascii="Times New Roman" w:hAnsi="Times New Roman"/>
          <w:sz w:val="24"/>
          <w:szCs w:val="24"/>
        </w:rPr>
        <w:t>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0D98">
        <w:rPr>
          <w:rFonts w:ascii="Times New Roman" w:hAnsi="Times New Roman" w:cs="Times New Roman"/>
          <w:b w:val="0"/>
          <w:sz w:val="24"/>
          <w:szCs w:val="24"/>
        </w:rPr>
        <w:t>7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>.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Кулаков В.И.,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Прилепская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В.Н.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tooltip="Практическая гинекология: клинические лекции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Практическая гинекология: клинические лекции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.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Издательство: </w:t>
      </w:r>
      <w:hyperlink r:id="rId10" w:tooltip="Подробнее об издательстве &quot;МЕДпресс-информ&quot;" w:history="1">
        <w:proofErr w:type="spellStart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МЕДпресс-информ</w:t>
        </w:r>
        <w:proofErr w:type="spellEnd"/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2008.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755D7">
        <w:rPr>
          <w:rFonts w:ascii="Times New Roman" w:hAnsi="Times New Roman"/>
          <w:sz w:val="24"/>
          <w:szCs w:val="24"/>
        </w:rPr>
        <w:t>.</w:t>
      </w:r>
      <w:r w:rsidRPr="00761B58">
        <w:rPr>
          <w:rFonts w:ascii="Times New Roman" w:hAnsi="Times New Roman"/>
          <w:sz w:val="24"/>
          <w:szCs w:val="24"/>
        </w:rPr>
        <w:t xml:space="preserve"> Кулакова В.И., </w:t>
      </w:r>
      <w:proofErr w:type="spellStart"/>
      <w:r w:rsidRPr="00761B58">
        <w:rPr>
          <w:rFonts w:ascii="Times New Roman" w:hAnsi="Times New Roman"/>
          <w:sz w:val="24"/>
          <w:szCs w:val="24"/>
        </w:rPr>
        <w:t>Прилепской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В.Н. Радзинского В.Е</w:t>
      </w:r>
      <w:r w:rsidRPr="00761B58">
        <w:rPr>
          <w:rStyle w:val="small1"/>
          <w:rFonts w:ascii="Times New Roman" w:hAnsi="Times New Roman"/>
          <w:sz w:val="24"/>
          <w:szCs w:val="24"/>
        </w:rPr>
        <w:t xml:space="preserve"> </w:t>
      </w:r>
      <w:r w:rsidRPr="00761B58">
        <w:rPr>
          <w:rFonts w:ascii="Times New Roman" w:hAnsi="Times New Roman"/>
          <w:sz w:val="24"/>
          <w:szCs w:val="24"/>
        </w:rPr>
        <w:t>«Руководство по амбулаторно-поликлинической помощи в акушерстве и гинекологии» под редакцией</w:t>
      </w:r>
      <w:proofErr w:type="gramStart"/>
      <w:r w:rsidRPr="00761B58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761B58">
        <w:rPr>
          <w:rFonts w:ascii="Times New Roman" w:hAnsi="Times New Roman"/>
          <w:sz w:val="24"/>
          <w:szCs w:val="24"/>
        </w:rPr>
        <w:t xml:space="preserve">Москва, </w:t>
      </w:r>
      <w:proofErr w:type="spellStart"/>
      <w:r w:rsidRPr="00761B58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761B58">
        <w:rPr>
          <w:rFonts w:ascii="Times New Roman" w:hAnsi="Times New Roman"/>
          <w:sz w:val="24"/>
          <w:szCs w:val="24"/>
        </w:rPr>
        <w:t>, 2006.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5D7">
        <w:rPr>
          <w:rStyle w:val="small1"/>
          <w:rFonts w:ascii="Times New Roman" w:hAnsi="Times New Roman"/>
          <w:b w:val="0"/>
          <w:sz w:val="24"/>
          <w:szCs w:val="24"/>
        </w:rPr>
        <w:t>9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>. Кулаков В.И., Савельева Г.М., Манухин И.Б.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tooltip="Гинекология. Национальное руководство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Гинекология. Национальное руководство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 Издательство: </w:t>
      </w:r>
      <w:hyperlink r:id="rId12" w:tooltip="Подробнее об издательстве &quot;Гэотар-Медиа&quot;" w:history="1">
        <w:proofErr w:type="spellStart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Гэотар-Медиа</w:t>
        </w:r>
        <w:proofErr w:type="spellEnd"/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2009.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B58">
        <w:rPr>
          <w:rFonts w:ascii="Times New Roman" w:hAnsi="Times New Roman"/>
          <w:sz w:val="24"/>
          <w:szCs w:val="24"/>
        </w:rPr>
        <w:t>1</w:t>
      </w:r>
      <w:r w:rsidRPr="005755D7">
        <w:rPr>
          <w:rFonts w:ascii="Times New Roman" w:hAnsi="Times New Roman"/>
          <w:sz w:val="24"/>
          <w:szCs w:val="24"/>
        </w:rPr>
        <w:t>0.</w:t>
      </w:r>
      <w:r w:rsidRPr="00761B58">
        <w:rPr>
          <w:rStyle w:val="small1"/>
          <w:rFonts w:ascii="Times New Roman" w:hAnsi="Times New Roman"/>
          <w:sz w:val="24"/>
          <w:szCs w:val="24"/>
        </w:rPr>
        <w:t xml:space="preserve"> </w:t>
      </w:r>
      <w:r w:rsidRPr="00761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58">
        <w:rPr>
          <w:rStyle w:val="small1"/>
          <w:rFonts w:ascii="Times New Roman" w:hAnsi="Times New Roman"/>
          <w:sz w:val="24"/>
          <w:szCs w:val="24"/>
        </w:rPr>
        <w:t>Прилепская</w:t>
      </w:r>
      <w:proofErr w:type="spellEnd"/>
      <w:r w:rsidRPr="00761B58">
        <w:rPr>
          <w:rStyle w:val="small1"/>
          <w:rFonts w:ascii="Times New Roman" w:hAnsi="Times New Roman"/>
          <w:sz w:val="24"/>
          <w:szCs w:val="24"/>
        </w:rPr>
        <w:t xml:space="preserve"> В.Н.</w:t>
      </w:r>
      <w:r w:rsidRPr="00761B58">
        <w:rPr>
          <w:rFonts w:ascii="Times New Roman" w:hAnsi="Times New Roman"/>
          <w:sz w:val="24"/>
          <w:szCs w:val="24"/>
        </w:rPr>
        <w:t xml:space="preserve"> </w:t>
      </w:r>
      <w:hyperlink r:id="rId13" w:tooltip="Поликлиническая гинекология. Клинические лекции" w:history="1">
        <w:r w:rsidRPr="00761B58">
          <w:rPr>
            <w:rStyle w:val="a3"/>
            <w:bCs/>
            <w:color w:val="auto"/>
            <w:sz w:val="24"/>
            <w:szCs w:val="24"/>
            <w:u w:val="none"/>
          </w:rPr>
          <w:t>Поликлиническая гинекология. Клинические лекции</w:t>
        </w:r>
      </w:hyperlink>
      <w:r w:rsidRPr="00761B58">
        <w:rPr>
          <w:rFonts w:ascii="Times New Roman" w:hAnsi="Times New Roman"/>
          <w:sz w:val="24"/>
          <w:szCs w:val="24"/>
        </w:rPr>
        <w:t xml:space="preserve">. Издательство: </w:t>
      </w:r>
      <w:hyperlink r:id="rId14" w:tooltip="Подробнее об издательстве &quot;МЕДпресс-информ&quot;" w:history="1">
        <w:proofErr w:type="spellStart"/>
        <w:r w:rsidRPr="00761B58">
          <w:rPr>
            <w:rStyle w:val="a3"/>
            <w:color w:val="auto"/>
            <w:sz w:val="24"/>
            <w:szCs w:val="24"/>
            <w:u w:val="none"/>
          </w:rPr>
          <w:t>МЕДпресс-информ</w:t>
        </w:r>
        <w:proofErr w:type="spellEnd"/>
      </w:hyperlink>
      <w:r w:rsidRPr="00761B58">
        <w:rPr>
          <w:rFonts w:ascii="Times New Roman" w:hAnsi="Times New Roman"/>
          <w:sz w:val="24"/>
          <w:szCs w:val="24"/>
        </w:rPr>
        <w:t>, 2008.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1B58">
        <w:rPr>
          <w:rStyle w:val="small1"/>
          <w:rFonts w:ascii="Times New Roman" w:hAnsi="Times New Roman"/>
          <w:b w:val="0"/>
          <w:sz w:val="24"/>
          <w:szCs w:val="24"/>
        </w:rPr>
        <w:t>1</w:t>
      </w:r>
      <w:r w:rsidRPr="005755D7">
        <w:rPr>
          <w:rStyle w:val="small1"/>
          <w:rFonts w:ascii="Times New Roman" w:hAnsi="Times New Roman"/>
          <w:b w:val="0"/>
          <w:sz w:val="24"/>
          <w:szCs w:val="24"/>
        </w:rPr>
        <w:t>1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. Радзинский В.Е., Димитрова В.И.,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Майскова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И.Ю.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5" w:tooltip="Неразвивающаяся беременность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Неразвивающаяся беременность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16" w:tooltip="Подробнее об издательстве &quot;Гэотар-Медиа&quot;" w:history="1">
        <w:proofErr w:type="spellStart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Гэотар-Медиа</w:t>
        </w:r>
        <w:proofErr w:type="spellEnd"/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, 2009. 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B58">
        <w:rPr>
          <w:rFonts w:ascii="Times New Roman" w:hAnsi="Times New Roman"/>
          <w:sz w:val="24"/>
          <w:szCs w:val="24"/>
        </w:rPr>
        <w:t>1</w:t>
      </w:r>
      <w:r w:rsidRPr="005755D7">
        <w:rPr>
          <w:rFonts w:ascii="Times New Roman" w:hAnsi="Times New Roman"/>
          <w:sz w:val="24"/>
          <w:szCs w:val="24"/>
        </w:rPr>
        <w:t>2</w:t>
      </w:r>
      <w:r w:rsidRPr="00761B58">
        <w:rPr>
          <w:rFonts w:ascii="Times New Roman" w:hAnsi="Times New Roman"/>
          <w:sz w:val="24"/>
          <w:szCs w:val="24"/>
        </w:rPr>
        <w:t xml:space="preserve">. Савельева Г.М., </w:t>
      </w:r>
      <w:proofErr w:type="spellStart"/>
      <w:r w:rsidRPr="00761B58">
        <w:rPr>
          <w:rFonts w:ascii="Times New Roman" w:hAnsi="Times New Roman"/>
          <w:sz w:val="24"/>
          <w:szCs w:val="24"/>
        </w:rPr>
        <w:t>Шалина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 w:rsidRPr="00761B58">
        <w:rPr>
          <w:rFonts w:ascii="Times New Roman" w:hAnsi="Times New Roman"/>
          <w:sz w:val="24"/>
          <w:szCs w:val="24"/>
        </w:rPr>
        <w:t>Сичинава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Л.Г., Панина О.Б., </w:t>
      </w:r>
      <w:proofErr w:type="spellStart"/>
      <w:r w:rsidRPr="00761B58">
        <w:rPr>
          <w:rFonts w:ascii="Times New Roman" w:hAnsi="Times New Roman"/>
          <w:sz w:val="24"/>
          <w:szCs w:val="24"/>
        </w:rPr>
        <w:t>Курцер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М.А. «Акушерство»; Москва, </w:t>
      </w:r>
      <w:proofErr w:type="spellStart"/>
      <w:r w:rsidRPr="00761B58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761B58">
        <w:rPr>
          <w:rFonts w:ascii="Times New Roman" w:hAnsi="Times New Roman"/>
          <w:sz w:val="24"/>
          <w:szCs w:val="24"/>
        </w:rPr>
        <w:t>, 2008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1B58">
        <w:rPr>
          <w:rStyle w:val="small1"/>
          <w:rFonts w:ascii="Times New Roman" w:hAnsi="Times New Roman"/>
          <w:b w:val="0"/>
          <w:sz w:val="24"/>
          <w:szCs w:val="24"/>
        </w:rPr>
        <w:t>1</w:t>
      </w:r>
      <w:r w:rsidRPr="005755D7">
        <w:rPr>
          <w:rStyle w:val="small1"/>
          <w:rFonts w:ascii="Times New Roman" w:hAnsi="Times New Roman"/>
          <w:b w:val="0"/>
          <w:sz w:val="24"/>
          <w:szCs w:val="24"/>
        </w:rPr>
        <w:t>3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. Савельева Г.М.,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Бреусенко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В.Г.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Гинекология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17" w:tooltip="Подробнее об издательстве &quot;Гэотар-Медиа&quot;" w:history="1">
        <w:proofErr w:type="spellStart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Гэотар-Медиа</w:t>
        </w:r>
        <w:proofErr w:type="spellEnd"/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 2009.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0D98">
        <w:rPr>
          <w:rStyle w:val="small1"/>
          <w:rFonts w:ascii="Times New Roman" w:hAnsi="Times New Roman"/>
          <w:b w:val="0"/>
          <w:sz w:val="24"/>
          <w:szCs w:val="24"/>
        </w:rPr>
        <w:t>14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. Серов В.Н. </w:t>
      </w:r>
      <w:hyperlink r:id="rId18" w:tooltip="Неотложная помощь в акушерстве и гинекологии: краткое руководство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Неотложная помощь в акушерстве и гинекологии: краткое руководство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19" w:tooltip="Подробнее об издательстве &quot;Гэотар-Медиа&quot;" w:history="1">
        <w:proofErr w:type="spellStart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Гэотар-Медиа</w:t>
        </w:r>
        <w:proofErr w:type="spellEnd"/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2008.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EB">
        <w:rPr>
          <w:rFonts w:ascii="Times New Roman" w:hAnsi="Times New Roman"/>
          <w:sz w:val="24"/>
          <w:szCs w:val="24"/>
        </w:rPr>
        <w:t xml:space="preserve"> </w:t>
      </w:r>
      <w:r w:rsidRPr="005755D7">
        <w:rPr>
          <w:rFonts w:ascii="Times New Roman" w:hAnsi="Times New Roman"/>
          <w:sz w:val="24"/>
          <w:szCs w:val="24"/>
        </w:rPr>
        <w:t>15.</w:t>
      </w:r>
      <w:r w:rsidRPr="00761B58">
        <w:rPr>
          <w:rStyle w:val="small1"/>
          <w:rFonts w:ascii="Times New Roman" w:hAnsi="Times New Roman"/>
          <w:sz w:val="24"/>
          <w:szCs w:val="24"/>
        </w:rPr>
        <w:t xml:space="preserve"> Уварова Е.В.</w:t>
      </w:r>
      <w:r w:rsidRPr="00761B58">
        <w:rPr>
          <w:rFonts w:ascii="Times New Roman" w:hAnsi="Times New Roman"/>
          <w:sz w:val="24"/>
          <w:szCs w:val="24"/>
        </w:rPr>
        <w:t xml:space="preserve">     </w:t>
      </w:r>
      <w:hyperlink r:id="rId20" w:tooltip="Детская и подростковая гинекология. Руководство для врачей" w:history="1">
        <w:r w:rsidRPr="00761B58">
          <w:rPr>
            <w:rStyle w:val="a3"/>
            <w:bCs/>
            <w:color w:val="auto"/>
            <w:sz w:val="24"/>
            <w:szCs w:val="24"/>
            <w:u w:val="none"/>
          </w:rPr>
          <w:t>Детская и подростковая гинекология. Руководство для врачей</w:t>
        </w:r>
      </w:hyperlink>
      <w:r w:rsidRPr="00761B58">
        <w:rPr>
          <w:rFonts w:ascii="Times New Roman" w:hAnsi="Times New Roman"/>
          <w:sz w:val="24"/>
          <w:szCs w:val="24"/>
        </w:rPr>
        <w:t xml:space="preserve">. Издательство: </w:t>
      </w:r>
      <w:proofErr w:type="spellStart"/>
      <w:r w:rsidRPr="00761B58">
        <w:rPr>
          <w:rFonts w:ascii="Times New Roman" w:hAnsi="Times New Roman"/>
          <w:sz w:val="24"/>
          <w:szCs w:val="24"/>
        </w:rPr>
        <w:t>Гэотар-мед</w:t>
      </w:r>
      <w:proofErr w:type="spellEnd"/>
      <w:r w:rsidRPr="00761B58">
        <w:rPr>
          <w:rFonts w:ascii="Times New Roman" w:hAnsi="Times New Roman"/>
          <w:sz w:val="24"/>
          <w:szCs w:val="24"/>
        </w:rPr>
        <w:t>, 2009.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06EB">
        <w:rPr>
          <w:rStyle w:val="small1"/>
          <w:rFonts w:ascii="Times New Roman" w:hAnsi="Times New Roman"/>
          <w:b w:val="0"/>
          <w:sz w:val="24"/>
          <w:szCs w:val="24"/>
        </w:rPr>
        <w:t xml:space="preserve"> 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</w:t>
      </w:r>
    </w:p>
    <w:p w:rsidR="009A0FE0" w:rsidRPr="005C06EB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06E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D0F7F">
        <w:rPr>
          <w:rFonts w:ascii="Times New Roman" w:hAnsi="Times New Roman"/>
          <w:b/>
        </w:rPr>
        <w:t>Дополнительная литература</w:t>
      </w:r>
      <w:r w:rsidRPr="00FD0F7F">
        <w:rPr>
          <w:rFonts w:ascii="Times New Roman" w:hAnsi="Times New Roman"/>
        </w:rPr>
        <w:t>:</w:t>
      </w:r>
    </w:p>
    <w:p w:rsidR="009A0FE0" w:rsidRPr="005C06EB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0FE0" w:rsidRPr="00496AB9" w:rsidRDefault="009A0FE0" w:rsidP="00BC0045">
      <w:pPr>
        <w:tabs>
          <w:tab w:val="left" w:pos="133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5D7">
        <w:rPr>
          <w:rFonts w:ascii="Times New Roman" w:hAnsi="Times New Roman"/>
          <w:sz w:val="24"/>
          <w:szCs w:val="24"/>
        </w:rPr>
        <w:t xml:space="preserve">1. </w:t>
      </w:r>
      <w:r w:rsidRPr="00496AB9">
        <w:rPr>
          <w:rFonts w:ascii="Times New Roman" w:hAnsi="Times New Roman"/>
          <w:sz w:val="24"/>
          <w:szCs w:val="24"/>
        </w:rPr>
        <w:t>«Акушерство» под редакцией Г.М. Савельевой; «Медицина», Москва, 200</w:t>
      </w:r>
      <w:r w:rsidRPr="005C06EB">
        <w:rPr>
          <w:rFonts w:ascii="Times New Roman" w:hAnsi="Times New Roman"/>
          <w:sz w:val="24"/>
          <w:szCs w:val="24"/>
        </w:rPr>
        <w:t>9</w:t>
      </w:r>
      <w:r w:rsidRPr="00496AB9">
        <w:rPr>
          <w:rFonts w:ascii="Times New Roman" w:hAnsi="Times New Roman"/>
          <w:sz w:val="24"/>
          <w:szCs w:val="24"/>
        </w:rPr>
        <w:t>.</w:t>
      </w:r>
    </w:p>
    <w:p w:rsidR="009A0FE0" w:rsidRPr="005755D7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55D7">
        <w:rPr>
          <w:rFonts w:ascii="Times New Roman" w:hAnsi="Times New Roman"/>
        </w:rPr>
        <w:t xml:space="preserve">2. </w:t>
      </w:r>
      <w:proofErr w:type="spellStart"/>
      <w:r w:rsidRPr="00761B58">
        <w:rPr>
          <w:rStyle w:val="small1"/>
          <w:rFonts w:ascii="Times New Roman" w:hAnsi="Times New Roman"/>
          <w:sz w:val="24"/>
          <w:szCs w:val="24"/>
        </w:rPr>
        <w:t>Коколина</w:t>
      </w:r>
      <w:proofErr w:type="spellEnd"/>
      <w:r w:rsidRPr="00761B58">
        <w:rPr>
          <w:rStyle w:val="small1"/>
          <w:rFonts w:ascii="Times New Roman" w:hAnsi="Times New Roman"/>
          <w:sz w:val="24"/>
          <w:szCs w:val="24"/>
        </w:rPr>
        <w:t xml:space="preserve"> В.Ф.</w:t>
      </w:r>
      <w:r w:rsidRPr="00761B58">
        <w:rPr>
          <w:rFonts w:ascii="Times New Roman" w:hAnsi="Times New Roman"/>
          <w:sz w:val="24"/>
          <w:szCs w:val="24"/>
        </w:rPr>
        <w:t xml:space="preserve"> </w:t>
      </w:r>
      <w:hyperlink r:id="rId21" w:tooltip="Детская и подростковая гинекология" w:history="1">
        <w:r w:rsidRPr="00761B58">
          <w:rPr>
            <w:rStyle w:val="a3"/>
            <w:bCs/>
            <w:color w:val="auto"/>
            <w:sz w:val="24"/>
            <w:szCs w:val="24"/>
            <w:u w:val="none"/>
          </w:rPr>
          <w:t>Детская и подростковая гинекология</w:t>
        </w:r>
      </w:hyperlink>
      <w:r w:rsidRPr="00761B58">
        <w:rPr>
          <w:rFonts w:ascii="Times New Roman" w:hAnsi="Times New Roman"/>
          <w:sz w:val="24"/>
          <w:szCs w:val="24"/>
        </w:rPr>
        <w:t xml:space="preserve">, Издательство: </w:t>
      </w:r>
      <w:hyperlink r:id="rId22" w:tooltip="Подробнее об издательстве &quot;Медпрактика-М&quot;" w:history="1">
        <w:proofErr w:type="spellStart"/>
        <w:r w:rsidRPr="00761B58">
          <w:rPr>
            <w:rStyle w:val="a3"/>
            <w:color w:val="auto"/>
            <w:sz w:val="24"/>
            <w:szCs w:val="24"/>
            <w:u w:val="none"/>
          </w:rPr>
          <w:t>Медпрактика-М</w:t>
        </w:r>
        <w:proofErr w:type="spellEnd"/>
      </w:hyperlink>
      <w:r w:rsidRPr="00761B58">
        <w:rPr>
          <w:rFonts w:ascii="Times New Roman" w:hAnsi="Times New Roman"/>
          <w:sz w:val="24"/>
          <w:szCs w:val="24"/>
        </w:rPr>
        <w:t>, 2006 г.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5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61B58">
        <w:rPr>
          <w:rFonts w:ascii="Times New Roman" w:hAnsi="Times New Roman"/>
          <w:sz w:val="24"/>
          <w:szCs w:val="24"/>
        </w:rPr>
        <w:t>Макацария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761B58">
        <w:rPr>
          <w:rFonts w:ascii="Times New Roman" w:hAnsi="Times New Roman"/>
          <w:sz w:val="24"/>
          <w:szCs w:val="24"/>
        </w:rPr>
        <w:t>Долгушина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761B58">
        <w:rPr>
          <w:rFonts w:ascii="Times New Roman" w:hAnsi="Times New Roman"/>
          <w:sz w:val="24"/>
          <w:szCs w:val="24"/>
        </w:rPr>
        <w:t>Герпетическая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инфекция. </w:t>
      </w:r>
      <w:proofErr w:type="spellStart"/>
      <w:r w:rsidRPr="00761B58">
        <w:rPr>
          <w:rFonts w:ascii="Times New Roman" w:hAnsi="Times New Roman"/>
          <w:sz w:val="24"/>
          <w:szCs w:val="24"/>
        </w:rPr>
        <w:t>Антифосфолипидный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синдром и синдром потери плода. М. </w:t>
      </w:r>
      <w:proofErr w:type="spellStart"/>
      <w:r w:rsidRPr="00761B58">
        <w:rPr>
          <w:rFonts w:ascii="Times New Roman" w:hAnsi="Times New Roman"/>
          <w:sz w:val="24"/>
          <w:szCs w:val="24"/>
        </w:rPr>
        <w:t>Триада-Х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200</w:t>
      </w:r>
      <w:r w:rsidRPr="005755D7">
        <w:rPr>
          <w:rFonts w:ascii="Times New Roman" w:hAnsi="Times New Roman"/>
          <w:sz w:val="24"/>
          <w:szCs w:val="24"/>
        </w:rPr>
        <w:t>7</w:t>
      </w:r>
      <w:r w:rsidRPr="00761B58">
        <w:rPr>
          <w:rFonts w:ascii="Times New Roman" w:hAnsi="Times New Roman"/>
          <w:sz w:val="24"/>
          <w:szCs w:val="24"/>
        </w:rPr>
        <w:t>.</w:t>
      </w:r>
    </w:p>
    <w:p w:rsidR="009A0FE0" w:rsidRPr="00CF0D9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0D98">
        <w:rPr>
          <w:rStyle w:val="small1"/>
          <w:rFonts w:ascii="Times New Roman" w:hAnsi="Times New Roman"/>
          <w:b w:val="0"/>
          <w:sz w:val="24"/>
          <w:szCs w:val="24"/>
        </w:rPr>
        <w:t xml:space="preserve">4.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Пирлман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М.,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Тинтиналли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Дж.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3" w:tooltip="Неотложные состояния в акушерстве и гинекологии: диагностика и лечение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Неотложные состояния в акушерстве и гинекологии: диагностика и лечение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24" w:tooltip="Подробнее об издательстве &quot;Бином. Лаборатория знаний&quot;" w:history="1"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Бином. Лаборатория знаний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2008.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5D7">
        <w:rPr>
          <w:rStyle w:val="small1"/>
          <w:rFonts w:ascii="Times New Roman" w:hAnsi="Times New Roman"/>
          <w:b w:val="0"/>
          <w:sz w:val="24"/>
          <w:szCs w:val="24"/>
        </w:rPr>
        <w:t xml:space="preserve">5. 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Серов В.Н., Кира Е.Ф.,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Аполихина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И.А., Антонова И.Б. Овсянникова Т.В.,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Прилепская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В.Н., Серов В.Н. </w:t>
      </w:r>
      <w:hyperlink r:id="rId25" w:tooltip="Гинекологическая эндокринология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Гинекологическая эндокринология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26" w:tooltip="Подробнее об издательстве &quot;МЕДпресс-информ&quot;" w:history="1">
        <w:proofErr w:type="spellStart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МЕДпресс-информ</w:t>
        </w:r>
        <w:proofErr w:type="spellEnd"/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2008.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5D7">
        <w:rPr>
          <w:rStyle w:val="small1"/>
          <w:rFonts w:ascii="Times New Roman" w:hAnsi="Times New Roman"/>
          <w:b w:val="0"/>
          <w:sz w:val="24"/>
          <w:szCs w:val="24"/>
        </w:rPr>
        <w:t xml:space="preserve">6.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Сметник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В.П.,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Тумилович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Л.Г.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7" w:tooltip="Неоперативная гинекология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Неоперативная гинекология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Издательство: </w:t>
      </w:r>
      <w:hyperlink r:id="rId28" w:tooltip="Подробнее об издательстве &quot;МИА&quot;" w:history="1"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МИА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9A0FE0" w:rsidRPr="00761B58" w:rsidRDefault="009A0FE0" w:rsidP="00BC0045">
      <w:pPr>
        <w:spacing w:line="240" w:lineRule="auto"/>
        <w:rPr>
          <w:rFonts w:ascii="Times New Roman" w:hAnsi="Times New Roman"/>
          <w:sz w:val="24"/>
          <w:szCs w:val="24"/>
        </w:rPr>
      </w:pPr>
      <w:r w:rsidRPr="005755D7">
        <w:t xml:space="preserve">              7. </w:t>
      </w:r>
      <w:proofErr w:type="spellStart"/>
      <w:r w:rsidRPr="00761B58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761B58">
        <w:rPr>
          <w:rFonts w:ascii="Times New Roman" w:hAnsi="Times New Roman"/>
          <w:sz w:val="24"/>
          <w:szCs w:val="24"/>
        </w:rPr>
        <w:t xml:space="preserve"> В.М. Преждевременные роды. </w:t>
      </w:r>
      <w:proofErr w:type="spellStart"/>
      <w:r w:rsidRPr="00761B58">
        <w:rPr>
          <w:rFonts w:ascii="Times New Roman" w:hAnsi="Times New Roman"/>
          <w:sz w:val="24"/>
          <w:szCs w:val="24"/>
        </w:rPr>
        <w:t>Гэотар-мед</w:t>
      </w:r>
      <w:proofErr w:type="spellEnd"/>
      <w:r w:rsidRPr="00761B58">
        <w:rPr>
          <w:rFonts w:ascii="Times New Roman" w:hAnsi="Times New Roman"/>
          <w:sz w:val="24"/>
          <w:szCs w:val="24"/>
        </w:rPr>
        <w:t>., 2006.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5D7">
        <w:rPr>
          <w:rStyle w:val="small1"/>
          <w:rFonts w:ascii="Times New Roman" w:hAnsi="Times New Roman"/>
          <w:b w:val="0"/>
          <w:sz w:val="24"/>
          <w:szCs w:val="24"/>
        </w:rPr>
        <w:t xml:space="preserve">8. 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Сидорова И.С.,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Гуриев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Т.Д.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9" w:tooltip="Внематочная беременность. Гриф УМО по медицинскому образованию" w:history="1">
        <w:r w:rsidRPr="00761B58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Внематочная беременность.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61B58">
        <w:rPr>
          <w:rFonts w:ascii="Times New Roman" w:hAnsi="Times New Roman" w:cs="Times New Roman"/>
          <w:b w:val="0"/>
          <w:sz w:val="24"/>
          <w:szCs w:val="24"/>
        </w:rPr>
        <w:t>Издательство:</w:t>
      </w:r>
      <w:hyperlink r:id="rId30" w:tooltip="Подробнее об издательстве &quot;Практическая медицина&quot;" w:history="1"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Практическая</w:t>
        </w:r>
        <w:proofErr w:type="spellEnd"/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 xml:space="preserve"> медицина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2007.</w:t>
      </w:r>
    </w:p>
    <w:p w:rsidR="009A0FE0" w:rsidRPr="005C06EB" w:rsidRDefault="009A0FE0" w:rsidP="00BC004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</w:rPr>
      </w:pPr>
      <w:r w:rsidRPr="005755D7">
        <w:rPr>
          <w:rStyle w:val="small1"/>
          <w:rFonts w:ascii="Times New Roman" w:hAnsi="Times New Roman"/>
          <w:sz w:val="24"/>
          <w:szCs w:val="24"/>
        </w:rPr>
        <w:lastRenderedPageBreak/>
        <w:t xml:space="preserve">9. </w:t>
      </w:r>
      <w:r w:rsidRPr="00761B58">
        <w:rPr>
          <w:rStyle w:val="small1"/>
          <w:rFonts w:ascii="Times New Roman" w:hAnsi="Times New Roman"/>
          <w:sz w:val="24"/>
          <w:szCs w:val="24"/>
        </w:rPr>
        <w:t>Уиллис К.Р.</w:t>
      </w:r>
      <w:r w:rsidRPr="00761B58">
        <w:rPr>
          <w:rFonts w:ascii="Times New Roman" w:hAnsi="Times New Roman"/>
          <w:sz w:val="24"/>
          <w:szCs w:val="24"/>
        </w:rPr>
        <w:t xml:space="preserve"> </w:t>
      </w:r>
      <w:hyperlink r:id="rId31" w:tooltip="Атлас оперативной гинекологии" w:history="1">
        <w:r w:rsidRPr="00761B58">
          <w:rPr>
            <w:rStyle w:val="a3"/>
            <w:bCs/>
            <w:color w:val="auto"/>
            <w:sz w:val="24"/>
            <w:szCs w:val="24"/>
            <w:u w:val="none"/>
          </w:rPr>
          <w:t>Атлас оперативной гинекологии</w:t>
        </w:r>
      </w:hyperlink>
      <w:r w:rsidRPr="00761B58">
        <w:rPr>
          <w:rFonts w:ascii="Times New Roman" w:hAnsi="Times New Roman"/>
          <w:sz w:val="24"/>
          <w:szCs w:val="24"/>
        </w:rPr>
        <w:t xml:space="preserve">. Издательство: </w:t>
      </w:r>
      <w:hyperlink r:id="rId32" w:tooltip="Подробнее об издательстве &quot;Медицинская литература&quot;" w:history="1">
        <w:proofErr w:type="spellStart"/>
        <w:r w:rsidRPr="00761B58">
          <w:rPr>
            <w:rStyle w:val="a3"/>
            <w:color w:val="auto"/>
            <w:sz w:val="24"/>
            <w:szCs w:val="24"/>
            <w:u w:val="none"/>
          </w:rPr>
          <w:t>Медицинска</w:t>
        </w:r>
        <w:proofErr w:type="spellEnd"/>
        <w:r w:rsidRPr="00761B58">
          <w:rPr>
            <w:rStyle w:val="a3"/>
            <w:color w:val="auto"/>
            <w:sz w:val="24"/>
            <w:szCs w:val="24"/>
            <w:u w:val="none"/>
          </w:rPr>
          <w:t xml:space="preserve"> литература</w:t>
        </w:r>
      </w:hyperlink>
      <w:r w:rsidRPr="00761B58">
        <w:rPr>
          <w:rFonts w:ascii="Times New Roman" w:hAnsi="Times New Roman"/>
          <w:sz w:val="24"/>
          <w:szCs w:val="24"/>
        </w:rPr>
        <w:t>,</w:t>
      </w:r>
    </w:p>
    <w:p w:rsidR="009A0FE0" w:rsidRPr="00761B58" w:rsidRDefault="009A0FE0" w:rsidP="00BC0045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55D7">
        <w:rPr>
          <w:rStyle w:val="small1"/>
          <w:rFonts w:ascii="Times New Roman" w:hAnsi="Times New Roman"/>
          <w:b w:val="0"/>
          <w:sz w:val="24"/>
          <w:szCs w:val="24"/>
        </w:rPr>
        <w:t xml:space="preserve">10.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Цвелев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Ю.В., </w:t>
      </w:r>
      <w:proofErr w:type="spellStart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>Абашин</w:t>
      </w:r>
      <w:proofErr w:type="spellEnd"/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 В.Г.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1B58">
        <w:rPr>
          <w:rStyle w:val="small1"/>
          <w:rFonts w:ascii="Times New Roman" w:hAnsi="Times New Roman"/>
          <w:b w:val="0"/>
          <w:sz w:val="24"/>
          <w:szCs w:val="24"/>
        </w:rPr>
        <w:t xml:space="preserve">Руководство к практическим занятиям по гинекологии. </w:t>
      </w:r>
      <w:r w:rsidRPr="00761B58">
        <w:rPr>
          <w:rFonts w:ascii="Times New Roman" w:hAnsi="Times New Roman" w:cs="Times New Roman"/>
          <w:b w:val="0"/>
          <w:sz w:val="24"/>
          <w:szCs w:val="24"/>
        </w:rPr>
        <w:t xml:space="preserve">Издательство: </w:t>
      </w:r>
      <w:hyperlink r:id="rId33" w:tooltip="Подробнее об издательстве &quot;Фолиант&quot;" w:history="1">
        <w:r w:rsidRPr="00761B58">
          <w:rPr>
            <w:rStyle w:val="a3"/>
            <w:b w:val="0"/>
            <w:color w:val="auto"/>
            <w:sz w:val="24"/>
            <w:szCs w:val="24"/>
            <w:u w:val="none"/>
          </w:rPr>
          <w:t>Фолиант</w:t>
        </w:r>
      </w:hyperlink>
      <w:r w:rsidRPr="00761B58">
        <w:rPr>
          <w:rFonts w:ascii="Times New Roman" w:hAnsi="Times New Roman" w:cs="Times New Roman"/>
          <w:b w:val="0"/>
          <w:sz w:val="24"/>
          <w:szCs w:val="24"/>
        </w:rPr>
        <w:t>, 2007.</w:t>
      </w:r>
    </w:p>
    <w:p w:rsidR="009A0FE0" w:rsidRPr="005C06EB" w:rsidRDefault="009A0FE0" w:rsidP="00BC004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</w:rPr>
      </w:pPr>
      <w:r w:rsidRPr="005755D7">
        <w:rPr>
          <w:rFonts w:ascii="Times New Roman" w:hAnsi="Times New Roman"/>
        </w:rPr>
        <w:t xml:space="preserve">11. </w:t>
      </w:r>
      <w:proofErr w:type="spellStart"/>
      <w:r w:rsidRPr="00761B58">
        <w:rPr>
          <w:rStyle w:val="small1"/>
          <w:rFonts w:ascii="Times New Roman" w:hAnsi="Times New Roman"/>
          <w:sz w:val="24"/>
          <w:szCs w:val="24"/>
        </w:rPr>
        <w:t>Харт</w:t>
      </w:r>
      <w:proofErr w:type="spellEnd"/>
      <w:r w:rsidRPr="00761B58">
        <w:rPr>
          <w:rStyle w:val="small1"/>
          <w:rFonts w:ascii="Times New Roman" w:hAnsi="Times New Roman"/>
          <w:sz w:val="24"/>
          <w:szCs w:val="24"/>
        </w:rPr>
        <w:t xml:space="preserve"> Дж.М., </w:t>
      </w:r>
      <w:proofErr w:type="spellStart"/>
      <w:r w:rsidRPr="00761B58">
        <w:rPr>
          <w:rStyle w:val="small1"/>
          <w:rFonts w:ascii="Times New Roman" w:hAnsi="Times New Roman"/>
          <w:sz w:val="24"/>
          <w:szCs w:val="24"/>
        </w:rPr>
        <w:t>Норман</w:t>
      </w:r>
      <w:proofErr w:type="spellEnd"/>
      <w:r w:rsidRPr="00761B58">
        <w:rPr>
          <w:rStyle w:val="small1"/>
          <w:rFonts w:ascii="Times New Roman" w:hAnsi="Times New Roman"/>
          <w:sz w:val="24"/>
          <w:szCs w:val="24"/>
        </w:rPr>
        <w:t xml:space="preserve"> Дж. </w:t>
      </w:r>
      <w:hyperlink r:id="rId34" w:tooltip="Гинекология. Иллюстрированное клиническое руководство" w:history="1">
        <w:r w:rsidRPr="00761B58">
          <w:rPr>
            <w:rStyle w:val="a3"/>
            <w:bCs/>
            <w:color w:val="auto"/>
            <w:sz w:val="24"/>
            <w:szCs w:val="24"/>
            <w:u w:val="none"/>
          </w:rPr>
          <w:t>Гинекология. Иллюстрированное клиническое руководство</w:t>
        </w:r>
      </w:hyperlink>
      <w:r w:rsidRPr="00761B58">
        <w:rPr>
          <w:rFonts w:ascii="Times New Roman" w:hAnsi="Times New Roman"/>
          <w:sz w:val="24"/>
          <w:szCs w:val="24"/>
        </w:rPr>
        <w:t xml:space="preserve">. 2009 г. Издательство: </w:t>
      </w:r>
      <w:hyperlink r:id="rId35" w:tooltip="Подробнее об издательстве &quot;Бином&quot;" w:history="1">
        <w:r w:rsidRPr="00761B58">
          <w:rPr>
            <w:rStyle w:val="a3"/>
            <w:color w:val="auto"/>
            <w:sz w:val="24"/>
            <w:szCs w:val="24"/>
            <w:u w:val="none"/>
          </w:rPr>
          <w:t>Бином</w:t>
        </w:r>
      </w:hyperlink>
      <w:r w:rsidRPr="00761B58">
        <w:rPr>
          <w:rFonts w:ascii="Times New Roman" w:hAnsi="Times New Roman"/>
          <w:sz w:val="24"/>
          <w:szCs w:val="24"/>
        </w:rPr>
        <w:t>, 2009.</w:t>
      </w:r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B58">
        <w:rPr>
          <w:rFonts w:ascii="Times New Roman" w:hAnsi="Times New Roman"/>
          <w:sz w:val="24"/>
          <w:szCs w:val="24"/>
        </w:rPr>
        <w:t xml:space="preserve">- </w:t>
      </w:r>
      <w:hyperlink r:id="rId36" w:history="1">
        <w:r w:rsidRPr="00761B58">
          <w:rPr>
            <w:rStyle w:val="a3"/>
            <w:color w:val="auto"/>
            <w:sz w:val="24"/>
            <w:szCs w:val="24"/>
            <w:u w:val="none"/>
          </w:rPr>
          <w:t>www.ncbi.nlm.nih.gov/pubmed</w:t>
        </w:r>
      </w:hyperlink>
    </w:p>
    <w:p w:rsidR="009A0FE0" w:rsidRPr="00761B58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B58">
        <w:rPr>
          <w:rFonts w:ascii="Times New Roman" w:hAnsi="Times New Roman"/>
          <w:sz w:val="24"/>
          <w:szCs w:val="24"/>
        </w:rPr>
        <w:t>-  диск, приложенный к учебнику «Акушерство»</w:t>
      </w:r>
    </w:p>
    <w:p w:rsidR="009A0FE0" w:rsidRPr="005C06EB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FE0" w:rsidRPr="00FD0F7F" w:rsidRDefault="009A0FE0" w:rsidP="00BC0045">
      <w:pPr>
        <w:pStyle w:val="a5"/>
        <w:spacing w:before="0" w:beforeAutospacing="0" w:after="0"/>
        <w:jc w:val="center"/>
        <w:rPr>
          <w:b/>
        </w:rPr>
      </w:pPr>
      <w:r w:rsidRPr="00FD0F7F">
        <w:rPr>
          <w:b/>
        </w:rPr>
        <w:t>Интернет-ресурсы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5572"/>
        <w:gridCol w:w="2088"/>
        <w:gridCol w:w="1739"/>
      </w:tblGrid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www.iprbookshop.ru</w:t>
            </w: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(ЭБС) 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 xml:space="preserve"> (договор с ООО «Ай Пи Эр 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», № 238/12 от 19.01.2012 г.)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vivt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CA1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 xml:space="preserve"> информационно-библиотечная система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9319D1">
        <w:trPr>
          <w:trHeight w:val="822"/>
        </w:trPr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healthgate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национальная медицинская библиотека США </w:t>
            </w:r>
          </w:p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://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healthworks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645C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://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healthworld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://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healthworld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httphttp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://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ncbi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nlm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nih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:80/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fcgi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>?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db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proofErr w:type="spellEnd"/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BioMed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 http://www.biomedcentral.com/</w:t>
            </w:r>
          </w:p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Central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0FE0" w:rsidRPr="00645CA1" w:rsidTr="008D0712">
        <w:tc>
          <w:tcPr>
            <w:tcW w:w="524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Cochrane Library http:/www.cochrane.ru </w:t>
            </w:r>
          </w:p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  <w:proofErr w:type="spellEnd"/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A1">
              <w:rPr>
                <w:rFonts w:ascii="Times New Roman" w:hAnsi="Times New Roman"/>
                <w:sz w:val="24"/>
                <w:szCs w:val="24"/>
                <w:lang w:val="en-US"/>
              </w:rPr>
              <w:t>Central</w:t>
            </w:r>
            <w:r w:rsidRPr="0064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9A0FE0" w:rsidRPr="00645CA1" w:rsidRDefault="009A0FE0" w:rsidP="00BC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CA1">
              <w:rPr>
                <w:rFonts w:ascii="Times New Roman" w:hAnsi="Times New Roman"/>
                <w:sz w:val="24"/>
                <w:szCs w:val="24"/>
              </w:rPr>
              <w:t xml:space="preserve">Свободный доступ </w:t>
            </w:r>
            <w:proofErr w:type="gramStart"/>
            <w:r w:rsidRPr="00645C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9A0FE0" w:rsidRPr="008D0712" w:rsidRDefault="009A0FE0" w:rsidP="00BC00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0FE0" w:rsidRPr="00BC0045" w:rsidRDefault="009A0FE0" w:rsidP="00BC0045">
      <w:pPr>
        <w:pStyle w:val="a5"/>
        <w:spacing w:before="0" w:beforeAutospacing="0" w:after="0"/>
        <w:jc w:val="center"/>
        <w:rPr>
          <w:b/>
        </w:rPr>
      </w:pPr>
      <w:r w:rsidRPr="00BC0045">
        <w:rPr>
          <w:b/>
        </w:rPr>
        <w:lastRenderedPageBreak/>
        <w:t>Вопросы к вступительному экзамену в аспирантуру</w:t>
      </w:r>
    </w:p>
    <w:p w:rsidR="009A0FE0" w:rsidRDefault="009A0FE0" w:rsidP="00BC00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0AF4">
        <w:rPr>
          <w:rFonts w:ascii="Times New Roman" w:hAnsi="Times New Roman"/>
          <w:b/>
          <w:sz w:val="24"/>
          <w:szCs w:val="24"/>
        </w:rPr>
        <w:t>по специальности 14.01.01– Акушерство и гинекологии</w:t>
      </w:r>
    </w:p>
    <w:p w:rsidR="009A0FE0" w:rsidRPr="00B10AF4" w:rsidRDefault="009A0FE0" w:rsidP="00BC00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1. Материнская заболеваемость и смертность. Перинатальная заболеваемость и смертность. Пути снижения.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2. Диагностика ранних и поздних сроков беременности. Определение срока родов.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3.</w:t>
      </w:r>
      <w:r w:rsidRPr="00B10AF4">
        <w:rPr>
          <w:rFonts w:ascii="Times New Roman" w:hAnsi="Times New Roman"/>
          <w:sz w:val="24"/>
          <w:szCs w:val="24"/>
        </w:rPr>
        <w:t xml:space="preserve"> Плод как объект родов. </w:t>
      </w:r>
      <w:proofErr w:type="spellStart"/>
      <w:r w:rsidRPr="00B10AF4">
        <w:rPr>
          <w:rFonts w:ascii="Times New Roman" w:hAnsi="Times New Roman"/>
          <w:sz w:val="24"/>
          <w:szCs w:val="24"/>
        </w:rPr>
        <w:t>Доношенность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и зрелость плода. Призна</w:t>
      </w:r>
      <w:r w:rsidRPr="00B10AF4">
        <w:rPr>
          <w:rFonts w:ascii="Times New Roman" w:hAnsi="Times New Roman"/>
          <w:sz w:val="24"/>
          <w:szCs w:val="24"/>
        </w:rPr>
        <w:softHyphen/>
        <w:t>ки зрелости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4.</w:t>
      </w:r>
      <w:r w:rsidRPr="00B10AF4">
        <w:rPr>
          <w:rFonts w:ascii="Times New Roman" w:hAnsi="Times New Roman"/>
          <w:sz w:val="24"/>
          <w:szCs w:val="24"/>
        </w:rPr>
        <w:t xml:space="preserve"> Критические периоды развития плода. Влияние на плод и эмбри</w:t>
      </w:r>
      <w:r w:rsidRPr="00B10AF4">
        <w:rPr>
          <w:rFonts w:ascii="Times New Roman" w:hAnsi="Times New Roman"/>
          <w:sz w:val="24"/>
          <w:szCs w:val="24"/>
        </w:rPr>
        <w:softHyphen/>
        <w:t>он повреждающих факторов.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5.</w:t>
      </w:r>
      <w:r w:rsidRPr="00B10AF4">
        <w:rPr>
          <w:rFonts w:ascii="Times New Roman" w:hAnsi="Times New Roman"/>
          <w:sz w:val="24"/>
          <w:szCs w:val="24"/>
        </w:rPr>
        <w:t xml:space="preserve"> Клиническое течение нормальных родов. Ведение родов. Адапта</w:t>
      </w:r>
      <w:r w:rsidRPr="00B10AF4">
        <w:rPr>
          <w:rFonts w:ascii="Times New Roman" w:hAnsi="Times New Roman"/>
          <w:sz w:val="24"/>
          <w:szCs w:val="24"/>
        </w:rPr>
        <w:softHyphen/>
        <w:t>ция плода к родам.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6.Физиология и клиника периода раскрытия и изгнания. Методы определения состояния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 xml:space="preserve"> 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B10AF4">
        <w:rPr>
          <w:rFonts w:ascii="Times New Roman" w:hAnsi="Times New Roman"/>
          <w:sz w:val="24"/>
          <w:szCs w:val="24"/>
        </w:rPr>
        <w:t>Разгибательные</w:t>
      </w:r>
      <w:proofErr w:type="gramEnd"/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плода. Варианты. Этиология. Диаг</w:t>
      </w:r>
      <w:r w:rsidRPr="00B10AF4">
        <w:rPr>
          <w:rFonts w:ascii="Times New Roman" w:hAnsi="Times New Roman"/>
          <w:sz w:val="24"/>
          <w:szCs w:val="24"/>
        </w:rPr>
        <w:softHyphen/>
        <w:t>ностика. Прогноз родов для матери и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AF4">
        <w:rPr>
          <w:rFonts w:ascii="Times New Roman" w:hAnsi="Times New Roman"/>
          <w:sz w:val="24"/>
          <w:szCs w:val="24"/>
        </w:rPr>
        <w:t xml:space="preserve">Переднеголовное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B10AF4">
        <w:rPr>
          <w:rFonts w:ascii="Times New Roman" w:hAnsi="Times New Roman"/>
          <w:sz w:val="24"/>
          <w:szCs w:val="24"/>
        </w:rPr>
        <w:t>. Этиология. Диагностика. Меха</w:t>
      </w:r>
      <w:r w:rsidRPr="00B10AF4">
        <w:rPr>
          <w:rFonts w:ascii="Times New Roman" w:hAnsi="Times New Roman"/>
          <w:sz w:val="24"/>
          <w:szCs w:val="24"/>
        </w:rPr>
        <w:softHyphen/>
        <w:t>низм родов.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9.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AF4">
        <w:rPr>
          <w:rFonts w:ascii="Times New Roman" w:hAnsi="Times New Roman"/>
          <w:sz w:val="24"/>
          <w:szCs w:val="24"/>
        </w:rPr>
        <w:t>Лобное</w:t>
      </w:r>
      <w:proofErr w:type="gramEnd"/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плода. Этиология. Диагностика. Механизм родов. Ведение беременности и родов.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10.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AF4">
        <w:rPr>
          <w:rFonts w:ascii="Times New Roman" w:hAnsi="Times New Roman"/>
          <w:sz w:val="24"/>
          <w:szCs w:val="24"/>
        </w:rPr>
        <w:t>Лицевое</w:t>
      </w:r>
      <w:proofErr w:type="gramEnd"/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плода. Этиология. Диагностика. Механизм родов. Ведение беременности и родов.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11.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AF4">
        <w:rPr>
          <w:rFonts w:ascii="Times New Roman" w:hAnsi="Times New Roman"/>
          <w:sz w:val="24"/>
          <w:szCs w:val="24"/>
        </w:rPr>
        <w:t>Тазовое</w:t>
      </w:r>
      <w:proofErr w:type="gramEnd"/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плода. Классификация. Причины. Диаг</w:t>
      </w:r>
      <w:r w:rsidRPr="00B10AF4">
        <w:rPr>
          <w:rFonts w:ascii="Times New Roman" w:hAnsi="Times New Roman"/>
          <w:sz w:val="24"/>
          <w:szCs w:val="24"/>
        </w:rPr>
        <w:softHyphen/>
        <w:t>ностика. Механизм родов. Течение беременности и родов.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12.</w:t>
      </w:r>
      <w:r w:rsidRPr="00B10AF4">
        <w:rPr>
          <w:rFonts w:ascii="Times New Roman" w:hAnsi="Times New Roman"/>
          <w:sz w:val="24"/>
          <w:szCs w:val="24"/>
        </w:rPr>
        <w:t xml:space="preserve"> Узкий таз. Классификация узких тазов по форме и степени су</w:t>
      </w:r>
      <w:r w:rsidRPr="00B10AF4">
        <w:rPr>
          <w:rFonts w:ascii="Times New Roman" w:hAnsi="Times New Roman"/>
          <w:sz w:val="24"/>
          <w:szCs w:val="24"/>
        </w:rPr>
        <w:softHyphen/>
        <w:t>жения. Показания для кесарева сечения при узком тазе.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13.</w:t>
      </w:r>
      <w:r w:rsidRPr="00B10AF4">
        <w:rPr>
          <w:rFonts w:ascii="Times New Roman" w:hAnsi="Times New Roman"/>
          <w:sz w:val="24"/>
          <w:szCs w:val="24"/>
        </w:rPr>
        <w:t xml:space="preserve"> Плоские тазы. Разновидности. Этиология. Особенности механиз</w:t>
      </w:r>
      <w:r w:rsidRPr="00B10AF4">
        <w:rPr>
          <w:rFonts w:ascii="Times New Roman" w:hAnsi="Times New Roman"/>
          <w:sz w:val="24"/>
          <w:szCs w:val="24"/>
        </w:rPr>
        <w:softHyphen/>
        <w:t>ма родов и течение родов.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14. 0бщеравномерносуженный таз. Особенности механизма родов. Течение родов.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15.</w:t>
      </w:r>
      <w:r w:rsidRPr="00B10AF4">
        <w:rPr>
          <w:rFonts w:ascii="Times New Roman" w:hAnsi="Times New Roman"/>
          <w:sz w:val="24"/>
          <w:szCs w:val="24"/>
        </w:rPr>
        <w:t xml:space="preserve"> Клинически узкий таз. Этиология. Диагностика. Осложнения для матери и плода. Врачебная тактика.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16. Преждевременные роды. Этиология. Особенности течения и ве</w:t>
      </w:r>
      <w:r w:rsidRPr="00B10AF4">
        <w:rPr>
          <w:rFonts w:ascii="Times New Roman" w:hAnsi="Times New Roman"/>
          <w:sz w:val="24"/>
          <w:szCs w:val="24"/>
        </w:rPr>
        <w:softHyphen/>
        <w:t>дения родов.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17.</w:t>
      </w:r>
      <w:r w:rsidRPr="00B10AF4">
        <w:rPr>
          <w:rFonts w:ascii="Times New Roman" w:hAnsi="Times New Roman"/>
          <w:sz w:val="24"/>
          <w:szCs w:val="24"/>
        </w:rPr>
        <w:t xml:space="preserve"> Переношенная беременность. Запоздалые роды. Влияние на плод. Ведение беременности и родов.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18.</w:t>
      </w:r>
      <w:r w:rsidRPr="00B10AF4">
        <w:rPr>
          <w:rFonts w:ascii="Times New Roman" w:hAnsi="Times New Roman"/>
          <w:sz w:val="24"/>
          <w:szCs w:val="24"/>
        </w:rPr>
        <w:t xml:space="preserve"> Многоплодная беременность. Этиология. Диагностика. Особен</w:t>
      </w:r>
      <w:r w:rsidRPr="00B10AF4">
        <w:rPr>
          <w:rFonts w:ascii="Times New Roman" w:hAnsi="Times New Roman"/>
          <w:sz w:val="24"/>
          <w:szCs w:val="24"/>
        </w:rPr>
        <w:softHyphen/>
        <w:t>ности течения беременности и родов. Осложнения в родах.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19.</w:t>
      </w:r>
      <w:r w:rsidRPr="00B10AF4">
        <w:rPr>
          <w:rFonts w:ascii="Times New Roman" w:hAnsi="Times New Roman"/>
          <w:sz w:val="24"/>
          <w:szCs w:val="24"/>
        </w:rPr>
        <w:t xml:space="preserve"> Аномалии родовой деятельности. Классификация. Диагностика. Влияние на плод.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20.Гестозы. Классификация. Этиология. Патогенез.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 xml:space="preserve">21.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Преэклампсия</w:t>
      </w:r>
      <w:proofErr w:type="spellEnd"/>
      <w:r w:rsidRPr="00B10AF4">
        <w:rPr>
          <w:rFonts w:ascii="Times New Roman" w:hAnsi="Times New Roman"/>
          <w:sz w:val="24"/>
          <w:szCs w:val="24"/>
        </w:rPr>
        <w:t>. Этиология. Патогенез. Клиника. Диагностика. Те</w:t>
      </w:r>
      <w:r w:rsidRPr="00B10AF4">
        <w:rPr>
          <w:rFonts w:ascii="Times New Roman" w:hAnsi="Times New Roman"/>
          <w:sz w:val="24"/>
          <w:szCs w:val="24"/>
        </w:rPr>
        <w:softHyphen/>
        <w:t>рапия.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22.Эклампсия. Патогенез. Клиника. Диагностика. Профилактика.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23.Кровотечение во</w:t>
      </w:r>
      <w:r w:rsidRPr="00B10AF4">
        <w:rPr>
          <w:rFonts w:ascii="Times New Roman" w:hAnsi="Times New Roman"/>
          <w:noProof/>
          <w:sz w:val="24"/>
          <w:szCs w:val="24"/>
        </w:rPr>
        <w:t xml:space="preserve"> II</w:t>
      </w:r>
      <w:r w:rsidRPr="00B10AF4">
        <w:rPr>
          <w:rFonts w:ascii="Times New Roman" w:hAnsi="Times New Roman"/>
          <w:sz w:val="24"/>
          <w:szCs w:val="24"/>
        </w:rPr>
        <w:t xml:space="preserve"> половине беременности и в родах. Причины. Методы диагностики. Дифференциальная диагностика. Влияние на плод. Тактика ведения беременности и родов.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 xml:space="preserve"> </w:t>
      </w:r>
      <w:r w:rsidRPr="00B10AF4">
        <w:rPr>
          <w:rFonts w:ascii="Times New Roman" w:hAnsi="Times New Roman"/>
          <w:sz w:val="24"/>
          <w:szCs w:val="24"/>
        </w:rPr>
        <w:t xml:space="preserve"> 24.Предлежание плаценты. Этиология. Клиника. Диагностика. Так</w:t>
      </w:r>
      <w:r w:rsidRPr="00B10AF4">
        <w:rPr>
          <w:rFonts w:ascii="Times New Roman" w:hAnsi="Times New Roman"/>
          <w:sz w:val="24"/>
          <w:szCs w:val="24"/>
        </w:rPr>
        <w:softHyphen/>
        <w:t>тика ведения.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25.Угрожающий разрыв матки в родах. Этиология. Патогенез. Клиника. Диагностика. Врачебная тактика.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26.</w:t>
      </w:r>
      <w:r w:rsidRPr="00B10AF4">
        <w:rPr>
          <w:rFonts w:ascii="Times New Roman" w:hAnsi="Times New Roman"/>
          <w:sz w:val="24"/>
          <w:szCs w:val="24"/>
        </w:rPr>
        <w:t xml:space="preserve"> Начавшийся разрыв матки в родах.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AF4">
        <w:rPr>
          <w:rFonts w:ascii="Times New Roman" w:hAnsi="Times New Roman"/>
          <w:sz w:val="24"/>
          <w:szCs w:val="24"/>
        </w:rPr>
        <w:t xml:space="preserve"> Этиология. Диагностика. Врачебная тактика.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27.</w:t>
      </w:r>
      <w:r w:rsidRPr="00B10AF4">
        <w:rPr>
          <w:rFonts w:ascii="Times New Roman" w:hAnsi="Times New Roman"/>
          <w:sz w:val="24"/>
          <w:szCs w:val="24"/>
        </w:rPr>
        <w:t xml:space="preserve"> Совершившийся разрыв матки в родах. Клиника. Диагностика. Врачебная тактика.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</w:t>
      </w:r>
      <w:r w:rsidRPr="00B10AF4">
        <w:rPr>
          <w:rFonts w:ascii="Times New Roman" w:hAnsi="Times New Roman"/>
          <w:noProof/>
          <w:sz w:val="24"/>
          <w:szCs w:val="24"/>
        </w:rPr>
        <w:t>28.</w:t>
      </w:r>
      <w:r w:rsidRPr="00B10AF4">
        <w:rPr>
          <w:rFonts w:ascii="Times New Roman" w:hAnsi="Times New Roman"/>
          <w:sz w:val="24"/>
          <w:szCs w:val="24"/>
        </w:rPr>
        <w:t xml:space="preserve"> Хроническая гипоксия плода. Этиология. Патогенез. Диагности</w:t>
      </w:r>
      <w:r w:rsidRPr="00B10AF4">
        <w:rPr>
          <w:rFonts w:ascii="Times New Roman" w:hAnsi="Times New Roman"/>
          <w:sz w:val="24"/>
          <w:szCs w:val="24"/>
        </w:rPr>
        <w:softHyphen/>
        <w:t>ка. Терапия.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29.</w:t>
      </w:r>
      <w:r w:rsidRPr="00B10AF4">
        <w:rPr>
          <w:rFonts w:ascii="Times New Roman" w:hAnsi="Times New Roman"/>
          <w:sz w:val="24"/>
          <w:szCs w:val="24"/>
        </w:rPr>
        <w:t xml:space="preserve"> Острая гипоксия плода. Диагностика.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lastRenderedPageBreak/>
        <w:t>30.</w:t>
      </w:r>
      <w:r w:rsidRPr="00B10AF4">
        <w:rPr>
          <w:rFonts w:ascii="Times New Roman" w:hAnsi="Times New Roman"/>
          <w:sz w:val="24"/>
          <w:szCs w:val="24"/>
        </w:rPr>
        <w:t xml:space="preserve"> Асфиксия новорожденных. Клиника. Реанимация новорожден</w:t>
      </w:r>
      <w:r w:rsidRPr="00B10AF4">
        <w:rPr>
          <w:rFonts w:ascii="Times New Roman" w:hAnsi="Times New Roman"/>
          <w:sz w:val="24"/>
          <w:szCs w:val="24"/>
        </w:rPr>
        <w:softHyphen/>
        <w:t>ных, родившихся в асфиксии.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31.</w:t>
      </w:r>
      <w:r w:rsidRPr="00B10AF4">
        <w:rPr>
          <w:rFonts w:ascii="Times New Roman" w:hAnsi="Times New Roman"/>
          <w:sz w:val="24"/>
          <w:szCs w:val="24"/>
        </w:rPr>
        <w:t xml:space="preserve"> Гипотрофия плода (ВЗРП). Этиология. Диагностика. Лечение. Профилактика.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32.</w:t>
      </w:r>
      <w:r w:rsidRPr="00B10AF4">
        <w:rPr>
          <w:rFonts w:ascii="Times New Roman" w:hAnsi="Times New Roman"/>
          <w:sz w:val="24"/>
          <w:szCs w:val="24"/>
        </w:rPr>
        <w:t xml:space="preserve"> Плацентарная недостаточность. Этиология, </w:t>
      </w:r>
      <w:r>
        <w:rPr>
          <w:rFonts w:ascii="Times New Roman" w:hAnsi="Times New Roman"/>
          <w:sz w:val="24"/>
          <w:szCs w:val="24"/>
        </w:rPr>
        <w:t>п</w:t>
      </w:r>
      <w:r w:rsidRPr="00B10AF4">
        <w:rPr>
          <w:rFonts w:ascii="Times New Roman" w:hAnsi="Times New Roman"/>
          <w:sz w:val="24"/>
          <w:szCs w:val="24"/>
        </w:rPr>
        <w:t>атогенез. Принципы терапии.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33.Изосерологическая несовместимость крови матери и плода. Эти</w:t>
      </w:r>
      <w:r w:rsidRPr="00B10AF4">
        <w:rPr>
          <w:rFonts w:ascii="Times New Roman" w:hAnsi="Times New Roman"/>
          <w:sz w:val="24"/>
          <w:szCs w:val="24"/>
        </w:rPr>
        <w:softHyphen/>
        <w:t>ология. Диагностика. Тактика ведения беременности. Методы профилак</w:t>
      </w:r>
      <w:r w:rsidRPr="00B10AF4">
        <w:rPr>
          <w:rFonts w:ascii="Times New Roman" w:hAnsi="Times New Roman"/>
          <w:sz w:val="24"/>
          <w:szCs w:val="24"/>
        </w:rPr>
        <w:softHyphen/>
        <w:t>тики.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34.</w:t>
      </w:r>
      <w:r w:rsidRPr="00B10AF4">
        <w:rPr>
          <w:rFonts w:ascii="Times New Roman" w:hAnsi="Times New Roman"/>
          <w:sz w:val="24"/>
          <w:szCs w:val="24"/>
        </w:rPr>
        <w:t xml:space="preserve"> Ведение беременности и родов при </w:t>
      </w:r>
      <w:proofErr w:type="spellStart"/>
      <w:proofErr w:type="gramStart"/>
      <w:r w:rsidRPr="00B10AF4">
        <w:rPr>
          <w:rFonts w:ascii="Times New Roman" w:hAnsi="Times New Roman"/>
          <w:sz w:val="24"/>
          <w:szCs w:val="24"/>
        </w:rPr>
        <w:t>резус-сенсибилизации</w:t>
      </w:r>
      <w:proofErr w:type="spellEnd"/>
      <w:proofErr w:type="gramEnd"/>
      <w:r w:rsidRPr="00B10AF4">
        <w:rPr>
          <w:rFonts w:ascii="Times New Roman" w:hAnsi="Times New Roman"/>
          <w:sz w:val="24"/>
          <w:szCs w:val="24"/>
        </w:rPr>
        <w:t>. Про</w:t>
      </w:r>
      <w:r w:rsidRPr="00B10AF4">
        <w:rPr>
          <w:rFonts w:ascii="Times New Roman" w:hAnsi="Times New Roman"/>
          <w:sz w:val="24"/>
          <w:szCs w:val="24"/>
        </w:rPr>
        <w:softHyphen/>
        <w:t xml:space="preserve">филактика </w:t>
      </w:r>
      <w:proofErr w:type="spellStart"/>
      <w:proofErr w:type="gramStart"/>
      <w:r w:rsidRPr="00B10AF4">
        <w:rPr>
          <w:rFonts w:ascii="Times New Roman" w:hAnsi="Times New Roman"/>
          <w:sz w:val="24"/>
          <w:szCs w:val="24"/>
        </w:rPr>
        <w:t>резус-сенсибилизации</w:t>
      </w:r>
      <w:proofErr w:type="spellEnd"/>
      <w:proofErr w:type="gramEnd"/>
      <w:r w:rsidRPr="00B10AF4">
        <w:rPr>
          <w:rFonts w:ascii="Times New Roman" w:hAnsi="Times New Roman"/>
          <w:sz w:val="24"/>
          <w:szCs w:val="24"/>
        </w:rPr>
        <w:t>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35.Гемолитическая болезнь новорожденных. Этиология. Патогенез. Диагностика. Лечение. Показания к </w:t>
      </w:r>
      <w:proofErr w:type="spellStart"/>
      <w:r w:rsidRPr="00B10AF4">
        <w:rPr>
          <w:rFonts w:ascii="Times New Roman" w:hAnsi="Times New Roman"/>
          <w:sz w:val="24"/>
          <w:szCs w:val="24"/>
        </w:rPr>
        <w:t>заменному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переливанию крови при гемолитической болезни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36.</w:t>
      </w:r>
      <w:r w:rsidRPr="00B10AF4">
        <w:rPr>
          <w:rFonts w:ascii="Times New Roman" w:hAnsi="Times New Roman"/>
          <w:sz w:val="24"/>
          <w:szCs w:val="24"/>
        </w:rPr>
        <w:t xml:space="preserve"> Гемолитическая болезнь новорожденных по </w:t>
      </w:r>
      <w:proofErr w:type="spellStart"/>
      <w:r w:rsidRPr="00B10AF4">
        <w:rPr>
          <w:rFonts w:ascii="Times New Roman" w:hAnsi="Times New Roman"/>
          <w:sz w:val="24"/>
          <w:szCs w:val="24"/>
        </w:rPr>
        <w:t>АВО-несовместимости</w:t>
      </w:r>
      <w:proofErr w:type="spellEnd"/>
      <w:r w:rsidRPr="00B10AF4">
        <w:rPr>
          <w:rFonts w:ascii="Times New Roman" w:hAnsi="Times New Roman"/>
          <w:sz w:val="24"/>
          <w:szCs w:val="24"/>
        </w:rPr>
        <w:t>. Диагностика.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37.</w:t>
      </w:r>
      <w:r w:rsidRPr="00B10AF4">
        <w:rPr>
          <w:rFonts w:ascii="Times New Roman" w:hAnsi="Times New Roman"/>
          <w:sz w:val="24"/>
          <w:szCs w:val="24"/>
        </w:rPr>
        <w:t xml:space="preserve"> Наследственные и врожденные заболевания плода. Принципы ди</w:t>
      </w:r>
      <w:r w:rsidRPr="00B10AF4">
        <w:rPr>
          <w:rFonts w:ascii="Times New Roman" w:hAnsi="Times New Roman"/>
          <w:sz w:val="24"/>
          <w:szCs w:val="24"/>
        </w:rPr>
        <w:softHyphen/>
        <w:t>агностики.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38.Антенатальная охрана плода в условиях женской консультации. Диспансерное наблюдение беременных.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39. Кесарево сечение. Показания. Техника операции в нижнем ма</w:t>
      </w:r>
      <w:r w:rsidRPr="00B10AF4">
        <w:rPr>
          <w:rFonts w:ascii="Times New Roman" w:hAnsi="Times New Roman"/>
          <w:sz w:val="24"/>
          <w:szCs w:val="24"/>
        </w:rPr>
        <w:softHyphen/>
        <w:t>точном сегменте.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40.</w:t>
      </w:r>
      <w:r w:rsidRPr="00B10AF4">
        <w:rPr>
          <w:rFonts w:ascii="Times New Roman" w:hAnsi="Times New Roman"/>
          <w:sz w:val="24"/>
          <w:szCs w:val="24"/>
        </w:rPr>
        <w:t xml:space="preserve"> Акушерские щипцы. Показания. Техника операции. Осложнения для матери и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41.</w:t>
      </w:r>
      <w:r w:rsidRPr="00B10AF4">
        <w:rPr>
          <w:rFonts w:ascii="Times New Roman" w:hAnsi="Times New Roman"/>
          <w:sz w:val="24"/>
          <w:szCs w:val="24"/>
        </w:rPr>
        <w:t xml:space="preserve"> Вакуум-экстракция плода. Показания. Условия. Техника операции. Влияние на плод.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42.</w:t>
      </w:r>
      <w:r w:rsidRPr="00B10AF4">
        <w:rPr>
          <w:rFonts w:ascii="Times New Roman" w:hAnsi="Times New Roman"/>
          <w:sz w:val="24"/>
          <w:szCs w:val="24"/>
        </w:rPr>
        <w:t xml:space="preserve"> Влияние акушерских операций (щипцы, вакуум-экстракция пло</w:t>
      </w:r>
      <w:r w:rsidRPr="00B10AF4">
        <w:rPr>
          <w:rFonts w:ascii="Times New Roman" w:hAnsi="Times New Roman"/>
          <w:sz w:val="24"/>
          <w:szCs w:val="24"/>
        </w:rPr>
        <w:softHyphen/>
        <w:t>да, кесарево сечение, поворот плода на ножку, извлечение плода за тазо</w:t>
      </w:r>
      <w:r w:rsidRPr="00B10AF4">
        <w:rPr>
          <w:rFonts w:ascii="Times New Roman" w:hAnsi="Times New Roman"/>
          <w:sz w:val="24"/>
          <w:szCs w:val="24"/>
        </w:rPr>
        <w:softHyphen/>
        <w:t xml:space="preserve">вый конец) на плод. 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43</w:t>
      </w:r>
      <w:r w:rsidRPr="00B10AF4">
        <w:rPr>
          <w:rFonts w:ascii="Times New Roman" w:hAnsi="Times New Roman"/>
          <w:noProof/>
          <w:sz w:val="24"/>
          <w:szCs w:val="24"/>
        </w:rPr>
        <w:t>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10AF4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B10AF4">
        <w:rPr>
          <w:rFonts w:ascii="Times New Roman" w:hAnsi="Times New Roman"/>
          <w:sz w:val="24"/>
          <w:szCs w:val="24"/>
        </w:rPr>
        <w:t xml:space="preserve"> заболевания и беременность. Особенности течения, ведения беременности и родов.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43.</w:t>
      </w:r>
      <w:r w:rsidRPr="00B10AF4">
        <w:rPr>
          <w:rFonts w:ascii="Times New Roman" w:hAnsi="Times New Roman"/>
          <w:sz w:val="24"/>
          <w:szCs w:val="24"/>
        </w:rPr>
        <w:t xml:space="preserve"> Сахарный диабет и беременность. Особенности течения беремен</w:t>
      </w:r>
      <w:r w:rsidRPr="00B10AF4">
        <w:rPr>
          <w:rFonts w:ascii="Times New Roman" w:hAnsi="Times New Roman"/>
          <w:sz w:val="24"/>
          <w:szCs w:val="24"/>
        </w:rPr>
        <w:softHyphen/>
        <w:t>ности и родов.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 xml:space="preserve"> 44.</w:t>
      </w:r>
      <w:r w:rsidRPr="00B10AF4">
        <w:rPr>
          <w:rFonts w:ascii="Times New Roman" w:hAnsi="Times New Roman"/>
          <w:sz w:val="24"/>
          <w:szCs w:val="24"/>
        </w:rPr>
        <w:t xml:space="preserve"> «Острый живот» у беременных.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</w:t>
      </w:r>
      <w:r w:rsidRPr="00B10AF4">
        <w:rPr>
          <w:rFonts w:ascii="Times New Roman" w:hAnsi="Times New Roman"/>
          <w:noProof/>
          <w:sz w:val="24"/>
          <w:szCs w:val="24"/>
        </w:rPr>
        <w:t>45.</w:t>
      </w:r>
      <w:r w:rsidRPr="00B10AF4">
        <w:rPr>
          <w:rFonts w:ascii="Times New Roman" w:hAnsi="Times New Roman"/>
          <w:sz w:val="24"/>
          <w:szCs w:val="24"/>
        </w:rPr>
        <w:t xml:space="preserve"> Возможности УЗИ в акушерстве.   Определение биофизического профиля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46.</w:t>
      </w:r>
      <w:r w:rsidRPr="00B10AF4">
        <w:rPr>
          <w:rFonts w:ascii="Times New Roman" w:hAnsi="Times New Roman"/>
          <w:sz w:val="24"/>
          <w:szCs w:val="24"/>
        </w:rPr>
        <w:t xml:space="preserve"> Значение </w:t>
      </w:r>
      <w:proofErr w:type="spellStart"/>
      <w:r w:rsidRPr="00B10AF4">
        <w:rPr>
          <w:rFonts w:ascii="Times New Roman" w:hAnsi="Times New Roman"/>
          <w:sz w:val="24"/>
          <w:szCs w:val="24"/>
        </w:rPr>
        <w:t>кардиотокографии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в диагностике гипоксии плода.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47.</w:t>
      </w:r>
      <w:r w:rsidRPr="00B10AF4">
        <w:rPr>
          <w:rFonts w:ascii="Times New Roman" w:hAnsi="Times New Roman"/>
          <w:sz w:val="24"/>
          <w:szCs w:val="24"/>
        </w:rPr>
        <w:t xml:space="preserve"> Геморрагический шок. Этиология. Патогенез. Диагностика.  Принципы терапии.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48. Аборты.   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 49.  Контрацепция.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50. Аменорея. Классификация.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51.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Гипоменструальный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синдром. Классификация, методы исследова</w:t>
      </w:r>
      <w:r w:rsidRPr="00B10AF4">
        <w:rPr>
          <w:rFonts w:ascii="Times New Roman" w:hAnsi="Times New Roman"/>
          <w:sz w:val="24"/>
          <w:szCs w:val="24"/>
        </w:rPr>
        <w:softHyphen/>
        <w:t>ния уровней поражения, принципы лечения.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52.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Ювенильные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маточные кровотечения. Этиология, патогенез, кли</w:t>
      </w:r>
      <w:r w:rsidRPr="00B10AF4">
        <w:rPr>
          <w:rFonts w:ascii="Times New Roman" w:hAnsi="Times New Roman"/>
          <w:sz w:val="24"/>
          <w:szCs w:val="24"/>
        </w:rPr>
        <w:softHyphen/>
        <w:t xml:space="preserve">ника. </w:t>
      </w:r>
      <w:proofErr w:type="spellStart"/>
      <w:proofErr w:type="gramStart"/>
      <w:r w:rsidRPr="00B10AF4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маточные кровотечения репродуктивного и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пременопаузального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периодов.</w:t>
      </w:r>
      <w:proofErr w:type="gramEnd"/>
      <w:r w:rsidRPr="00B10AF4">
        <w:rPr>
          <w:rFonts w:ascii="Times New Roman" w:hAnsi="Times New Roman"/>
          <w:sz w:val="24"/>
          <w:szCs w:val="24"/>
        </w:rPr>
        <w:t xml:space="preserve"> Патогенез, клиника, диагностика. 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53.Анатомо-физиологические особенности половых органов девочки в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препубертатпый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период. Степени развития вторичных половых приз</w:t>
      </w:r>
      <w:r w:rsidRPr="00B10AF4">
        <w:rPr>
          <w:rFonts w:ascii="Times New Roman" w:hAnsi="Times New Roman"/>
          <w:sz w:val="24"/>
          <w:szCs w:val="24"/>
        </w:rPr>
        <w:softHyphen/>
        <w:t xml:space="preserve">наков. 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54. </w:t>
      </w:r>
      <w:proofErr w:type="spellStart"/>
      <w:r w:rsidRPr="00B10AF4">
        <w:rPr>
          <w:rFonts w:ascii="Times New Roman" w:hAnsi="Times New Roman"/>
          <w:sz w:val="24"/>
          <w:szCs w:val="24"/>
        </w:rPr>
        <w:t>Гистероскопия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кольпоскопия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0AF4">
        <w:rPr>
          <w:rFonts w:ascii="Times New Roman" w:hAnsi="Times New Roman"/>
          <w:sz w:val="24"/>
          <w:szCs w:val="24"/>
        </w:rPr>
        <w:t>и лапароскопия в диагностике и лечении гинекологических забо</w:t>
      </w:r>
      <w:r w:rsidRPr="00B10AF4">
        <w:rPr>
          <w:rFonts w:ascii="Times New Roman" w:hAnsi="Times New Roman"/>
          <w:sz w:val="24"/>
          <w:szCs w:val="24"/>
        </w:rPr>
        <w:softHyphen/>
        <w:t>леваний.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55.</w:t>
      </w:r>
      <w:r w:rsidRPr="00B10AF4">
        <w:rPr>
          <w:rFonts w:ascii="Times New Roman" w:hAnsi="Times New Roman"/>
          <w:sz w:val="24"/>
          <w:szCs w:val="24"/>
        </w:rPr>
        <w:t xml:space="preserve"> Миома матки. Классификация, этиология, клиника, диагностика.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56. Неотложная помощь при маточных кровотечениях.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57.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Эндометриоз</w:t>
      </w:r>
      <w:proofErr w:type="spellEnd"/>
      <w:r w:rsidRPr="00B10AF4">
        <w:rPr>
          <w:rFonts w:ascii="Times New Roman" w:hAnsi="Times New Roman"/>
          <w:sz w:val="24"/>
          <w:szCs w:val="24"/>
        </w:rPr>
        <w:t>. Классификация, клиника, диагностика,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58. </w:t>
      </w:r>
      <w:proofErr w:type="spellStart"/>
      <w:r w:rsidRPr="00B10AF4">
        <w:rPr>
          <w:rFonts w:ascii="Times New Roman" w:hAnsi="Times New Roman"/>
          <w:sz w:val="24"/>
          <w:szCs w:val="24"/>
        </w:rPr>
        <w:t>Аденомиоз</w:t>
      </w:r>
      <w:proofErr w:type="spellEnd"/>
      <w:r w:rsidRPr="00B10AF4">
        <w:rPr>
          <w:rFonts w:ascii="Times New Roman" w:hAnsi="Times New Roman"/>
          <w:sz w:val="24"/>
          <w:szCs w:val="24"/>
        </w:rPr>
        <w:t>. Клиника, диаг</w:t>
      </w:r>
      <w:r>
        <w:rPr>
          <w:rFonts w:ascii="Times New Roman" w:hAnsi="Times New Roman"/>
          <w:sz w:val="24"/>
          <w:szCs w:val="24"/>
        </w:rPr>
        <w:t>н</w:t>
      </w:r>
      <w:r w:rsidRPr="00B10AF4">
        <w:rPr>
          <w:rFonts w:ascii="Times New Roman" w:hAnsi="Times New Roman"/>
          <w:sz w:val="24"/>
          <w:szCs w:val="24"/>
        </w:rPr>
        <w:t>остика,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59.</w:t>
      </w:r>
      <w:r w:rsidRPr="00B10AF4">
        <w:rPr>
          <w:rFonts w:ascii="Times New Roman" w:hAnsi="Times New Roman"/>
          <w:sz w:val="24"/>
          <w:szCs w:val="24"/>
        </w:rPr>
        <w:t xml:space="preserve"> Применение половых гормонов в гинекологической практике.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60.</w:t>
      </w:r>
      <w:r w:rsidRPr="00B10AF4">
        <w:rPr>
          <w:rFonts w:ascii="Times New Roman" w:hAnsi="Times New Roman"/>
          <w:sz w:val="24"/>
          <w:szCs w:val="24"/>
        </w:rPr>
        <w:t xml:space="preserve"> Внематочная беременность. Классификация, этиология.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61.</w:t>
      </w:r>
      <w:r w:rsidRPr="00B10AF4">
        <w:rPr>
          <w:rFonts w:ascii="Times New Roman" w:hAnsi="Times New Roman"/>
          <w:sz w:val="24"/>
          <w:szCs w:val="24"/>
        </w:rPr>
        <w:t xml:space="preserve"> "Острый живот" в гинекологии. Причины, методы диагностики.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62.</w:t>
      </w:r>
      <w:r w:rsidRPr="00B10AF4">
        <w:rPr>
          <w:rFonts w:ascii="Times New Roman" w:hAnsi="Times New Roman"/>
          <w:sz w:val="24"/>
          <w:szCs w:val="24"/>
        </w:rPr>
        <w:t xml:space="preserve"> Фоновые заболевания шейки матки. Диагностика, терапия. Методы диагностики заболеваний шейки матки.</w:t>
      </w:r>
      <w:r w:rsidRPr="00B10AF4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Предрак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рак </w:t>
      </w:r>
      <w:r w:rsidRPr="00B10AF4">
        <w:rPr>
          <w:rFonts w:ascii="Times New Roman" w:hAnsi="Times New Roman"/>
          <w:sz w:val="24"/>
          <w:szCs w:val="24"/>
        </w:rPr>
        <w:t>шейки матки. Клиника, диагностика,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63.</w:t>
      </w:r>
      <w:r w:rsidRPr="00B10AF4">
        <w:rPr>
          <w:rFonts w:ascii="Times New Roman" w:hAnsi="Times New Roman"/>
          <w:sz w:val="24"/>
          <w:szCs w:val="24"/>
        </w:rPr>
        <w:t xml:space="preserve"> Рак эндометрия. Клиника, стадии распространения, лечение.</w:t>
      </w:r>
      <w:r>
        <w:rPr>
          <w:rFonts w:ascii="Times New Roman" w:hAnsi="Times New Roman"/>
          <w:sz w:val="24"/>
          <w:szCs w:val="24"/>
        </w:rPr>
        <w:t xml:space="preserve"> Гиперпластические процессы эндометрия.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lastRenderedPageBreak/>
        <w:t>64.</w:t>
      </w:r>
      <w:r w:rsidRPr="00B10AF4">
        <w:rPr>
          <w:rFonts w:ascii="Times New Roman" w:hAnsi="Times New Roman"/>
          <w:sz w:val="24"/>
          <w:szCs w:val="24"/>
        </w:rPr>
        <w:t xml:space="preserve"> Морфологическая классификация опухолей </w:t>
      </w:r>
      <w:proofErr w:type="spellStart"/>
      <w:r w:rsidRPr="00B10AF4">
        <w:rPr>
          <w:rFonts w:ascii="Times New Roman" w:hAnsi="Times New Roman"/>
          <w:sz w:val="24"/>
          <w:szCs w:val="24"/>
        </w:rPr>
        <w:t>яичников</w:t>
      </w:r>
      <w:proofErr w:type="gramStart"/>
      <w:r w:rsidRPr="00B10AF4">
        <w:rPr>
          <w:rFonts w:ascii="Times New Roman" w:hAnsi="Times New Roman"/>
          <w:sz w:val="24"/>
          <w:szCs w:val="24"/>
        </w:rPr>
        <w:t>.О</w:t>
      </w:r>
      <w:proofErr w:type="gramEnd"/>
      <w:r w:rsidRPr="00B10AF4">
        <w:rPr>
          <w:rFonts w:ascii="Times New Roman" w:hAnsi="Times New Roman"/>
          <w:sz w:val="24"/>
          <w:szCs w:val="24"/>
        </w:rPr>
        <w:t>пухолевидные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образования яичников.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65.</w:t>
      </w:r>
      <w:r w:rsidRPr="00B10AF4">
        <w:rPr>
          <w:rFonts w:ascii="Times New Roman" w:hAnsi="Times New Roman"/>
          <w:sz w:val="24"/>
          <w:szCs w:val="24"/>
        </w:rPr>
        <w:t xml:space="preserve"> Рак яичников. Классификация, диагностика, стадии распростра</w:t>
      </w:r>
      <w:r w:rsidRPr="00B10AF4">
        <w:rPr>
          <w:rFonts w:ascii="Times New Roman" w:hAnsi="Times New Roman"/>
          <w:sz w:val="24"/>
          <w:szCs w:val="24"/>
        </w:rPr>
        <w:softHyphen/>
        <w:t>нения.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66.</w:t>
      </w:r>
      <w:r w:rsidRPr="00B10AF4">
        <w:rPr>
          <w:rFonts w:ascii="Times New Roman" w:hAnsi="Times New Roman"/>
          <w:sz w:val="24"/>
          <w:szCs w:val="24"/>
        </w:rPr>
        <w:t xml:space="preserve"> Острые воспалительные заболевания придатков матки. Этиоло</w:t>
      </w:r>
      <w:r w:rsidRPr="00B10AF4">
        <w:rPr>
          <w:rFonts w:ascii="Times New Roman" w:hAnsi="Times New Roman"/>
          <w:sz w:val="24"/>
          <w:szCs w:val="24"/>
        </w:rPr>
        <w:softHyphen/>
        <w:t>гия</w:t>
      </w:r>
      <w:proofErr w:type="gramStart"/>
      <w:r w:rsidRPr="00B10AF4">
        <w:rPr>
          <w:rFonts w:ascii="Times New Roman" w:hAnsi="Times New Roman"/>
          <w:sz w:val="24"/>
          <w:szCs w:val="24"/>
        </w:rPr>
        <w:t>.</w:t>
      </w:r>
      <w:proofErr w:type="gramEnd"/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AF4">
        <w:rPr>
          <w:rFonts w:ascii="Times New Roman" w:hAnsi="Times New Roman"/>
          <w:sz w:val="24"/>
          <w:szCs w:val="24"/>
        </w:rPr>
        <w:t>к</w:t>
      </w:r>
      <w:proofErr w:type="gramEnd"/>
      <w:r w:rsidRPr="00B10AF4">
        <w:rPr>
          <w:rFonts w:ascii="Times New Roman" w:hAnsi="Times New Roman"/>
          <w:sz w:val="24"/>
          <w:szCs w:val="24"/>
        </w:rPr>
        <w:t>линика, диагностика, терапия.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67.</w:t>
      </w:r>
      <w:r w:rsidRPr="00B10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F4">
        <w:rPr>
          <w:rFonts w:ascii="Times New Roman" w:hAnsi="Times New Roman"/>
          <w:sz w:val="24"/>
          <w:szCs w:val="24"/>
        </w:rPr>
        <w:t>Эндомиометрит</w:t>
      </w:r>
      <w:proofErr w:type="spellEnd"/>
      <w:r w:rsidRPr="00B10AF4">
        <w:rPr>
          <w:rFonts w:ascii="Times New Roman" w:hAnsi="Times New Roman"/>
          <w:sz w:val="24"/>
          <w:szCs w:val="24"/>
        </w:rPr>
        <w:t>. Этиология, клиника, диагностика, терапия.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68.</w:t>
      </w:r>
      <w:r w:rsidRPr="00B10AF4">
        <w:rPr>
          <w:rFonts w:ascii="Times New Roman" w:hAnsi="Times New Roman"/>
          <w:sz w:val="24"/>
          <w:szCs w:val="24"/>
        </w:rPr>
        <w:t xml:space="preserve"> Острый </w:t>
      </w:r>
      <w:proofErr w:type="spellStart"/>
      <w:r w:rsidRPr="00B10AF4">
        <w:rPr>
          <w:rFonts w:ascii="Times New Roman" w:hAnsi="Times New Roman"/>
          <w:sz w:val="24"/>
          <w:szCs w:val="24"/>
        </w:rPr>
        <w:t>пельвиоперитонит</w:t>
      </w:r>
      <w:proofErr w:type="spellEnd"/>
      <w:r w:rsidRPr="00B10AF4">
        <w:rPr>
          <w:rFonts w:ascii="Times New Roman" w:hAnsi="Times New Roman"/>
          <w:sz w:val="24"/>
          <w:szCs w:val="24"/>
        </w:rPr>
        <w:t>. Этиология, клиника, диагностика, те</w:t>
      </w:r>
      <w:r w:rsidRPr="00B10AF4">
        <w:rPr>
          <w:rFonts w:ascii="Times New Roman" w:hAnsi="Times New Roman"/>
          <w:sz w:val="24"/>
          <w:szCs w:val="24"/>
        </w:rPr>
        <w:softHyphen/>
        <w:t>рапия.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69.Трихомониаз. Этиология, клиника, диагностика, лечение. 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>67.</w:t>
      </w:r>
      <w:r w:rsidRPr="00B10AF4">
        <w:rPr>
          <w:rFonts w:ascii="Times New Roman" w:hAnsi="Times New Roman"/>
          <w:sz w:val="24"/>
          <w:szCs w:val="24"/>
        </w:rPr>
        <w:t xml:space="preserve"> Острая восходящая гонорея. Клиника, дифференциальная диаг</w:t>
      </w:r>
      <w:r w:rsidRPr="00B10AF4">
        <w:rPr>
          <w:rFonts w:ascii="Times New Roman" w:hAnsi="Times New Roman"/>
          <w:sz w:val="24"/>
          <w:szCs w:val="24"/>
        </w:rPr>
        <w:softHyphen/>
        <w:t>ностика, лечение.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noProof/>
          <w:sz w:val="24"/>
          <w:szCs w:val="24"/>
        </w:rPr>
        <w:t xml:space="preserve"> 68.</w:t>
      </w:r>
      <w:r w:rsidRPr="00B10AF4">
        <w:rPr>
          <w:rFonts w:ascii="Times New Roman" w:hAnsi="Times New Roman"/>
          <w:sz w:val="24"/>
          <w:szCs w:val="24"/>
        </w:rPr>
        <w:t xml:space="preserve"> Заместительная гормонотерапия в гинекологии.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 xml:space="preserve">69. </w:t>
      </w:r>
      <w:proofErr w:type="spellStart"/>
      <w:r w:rsidRPr="00B10AF4">
        <w:rPr>
          <w:rFonts w:ascii="Times New Roman" w:hAnsi="Times New Roman"/>
          <w:sz w:val="24"/>
          <w:szCs w:val="24"/>
        </w:rPr>
        <w:t>Трофобластические</w:t>
      </w:r>
      <w:proofErr w:type="spellEnd"/>
      <w:r w:rsidRPr="00B10AF4">
        <w:rPr>
          <w:rFonts w:ascii="Times New Roman" w:hAnsi="Times New Roman"/>
          <w:sz w:val="24"/>
          <w:szCs w:val="24"/>
        </w:rPr>
        <w:t xml:space="preserve"> болезни.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0AF4">
        <w:rPr>
          <w:rFonts w:ascii="Times New Roman" w:hAnsi="Times New Roman"/>
          <w:sz w:val="24"/>
          <w:szCs w:val="24"/>
        </w:rPr>
        <w:t>70. Бесплодный брак.</w:t>
      </w:r>
    </w:p>
    <w:p w:rsidR="009A0FE0" w:rsidRPr="00B10AF4" w:rsidRDefault="009A0FE0" w:rsidP="00BC0045">
      <w:pPr>
        <w:widowControl w:val="0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FE0" w:rsidRPr="00B10AF4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FE0" w:rsidRPr="00B10AF4" w:rsidRDefault="009A0FE0" w:rsidP="00BC0045">
      <w:pPr>
        <w:pStyle w:val="a5"/>
        <w:spacing w:before="0" w:beforeAutospacing="0" w:after="0"/>
        <w:ind w:firstLine="709"/>
        <w:jc w:val="both"/>
      </w:pPr>
      <w:r w:rsidRPr="00B10AF4">
        <w:t xml:space="preserve"> </w:t>
      </w:r>
    </w:p>
    <w:p w:rsidR="009A0FE0" w:rsidRPr="00B10AF4" w:rsidRDefault="009A0FE0" w:rsidP="00BC0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A0FE0" w:rsidRPr="00B10AF4" w:rsidSect="00CF0D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3D8"/>
    <w:multiLevelType w:val="hybridMultilevel"/>
    <w:tmpl w:val="878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B4A0C"/>
    <w:multiLevelType w:val="hybridMultilevel"/>
    <w:tmpl w:val="771A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D66759"/>
    <w:multiLevelType w:val="hybridMultilevel"/>
    <w:tmpl w:val="0EAE81BA"/>
    <w:lvl w:ilvl="0" w:tplc="4CAE043E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DF6134"/>
    <w:multiLevelType w:val="hybridMultilevel"/>
    <w:tmpl w:val="16645FB8"/>
    <w:lvl w:ilvl="0" w:tplc="95069AD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7F"/>
    <w:rsid w:val="000B7AEC"/>
    <w:rsid w:val="001926C9"/>
    <w:rsid w:val="001A0590"/>
    <w:rsid w:val="001E4C8C"/>
    <w:rsid w:val="002F4082"/>
    <w:rsid w:val="00304073"/>
    <w:rsid w:val="00463568"/>
    <w:rsid w:val="00496AB9"/>
    <w:rsid w:val="004C1FDB"/>
    <w:rsid w:val="005755D7"/>
    <w:rsid w:val="005A1E12"/>
    <w:rsid w:val="005A7A7B"/>
    <w:rsid w:val="005C06EB"/>
    <w:rsid w:val="0064288F"/>
    <w:rsid w:val="00645CA1"/>
    <w:rsid w:val="00661440"/>
    <w:rsid w:val="006653EF"/>
    <w:rsid w:val="00672072"/>
    <w:rsid w:val="006E2B02"/>
    <w:rsid w:val="00761B58"/>
    <w:rsid w:val="00845421"/>
    <w:rsid w:val="00884F36"/>
    <w:rsid w:val="008D0712"/>
    <w:rsid w:val="009319D1"/>
    <w:rsid w:val="009A0FE0"/>
    <w:rsid w:val="009A34EB"/>
    <w:rsid w:val="009A4718"/>
    <w:rsid w:val="00A0754D"/>
    <w:rsid w:val="00B00526"/>
    <w:rsid w:val="00B10AF4"/>
    <w:rsid w:val="00B96CDA"/>
    <w:rsid w:val="00B979AF"/>
    <w:rsid w:val="00BC0045"/>
    <w:rsid w:val="00CF0D98"/>
    <w:rsid w:val="00E41C4C"/>
    <w:rsid w:val="00E576F3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144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440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FD0F7F"/>
    <w:rPr>
      <w:rFonts w:ascii="Times New Roman" w:hAnsi="Times New Roman"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FD0F7F"/>
    <w:rPr>
      <w:rFonts w:ascii="Times New Roman" w:hAnsi="Times New Roman" w:cs="Times New Roman"/>
      <w:i/>
    </w:rPr>
  </w:style>
  <w:style w:type="character" w:styleId="a4">
    <w:name w:val="Strong"/>
    <w:basedOn w:val="a0"/>
    <w:uiPriority w:val="99"/>
    <w:qFormat/>
    <w:rsid w:val="00FD0F7F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FD0F7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FD0F7F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0F7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FD0F7F"/>
    <w:pPr>
      <w:spacing w:after="0" w:line="240" w:lineRule="auto"/>
      <w:ind w:right="-1"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D0F7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List Paragraph"/>
    <w:basedOn w:val="a"/>
    <w:uiPriority w:val="99"/>
    <w:qFormat/>
    <w:rsid w:val="00FD0F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D0F7F"/>
    <w:pPr>
      <w:autoSpaceDE w:val="0"/>
      <w:spacing w:after="0" w:line="240" w:lineRule="auto"/>
      <w:ind w:right="-1" w:firstLine="562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western">
    <w:name w:val="western"/>
    <w:basedOn w:val="a"/>
    <w:uiPriority w:val="99"/>
    <w:rsid w:val="00FD0F7F"/>
    <w:pPr>
      <w:spacing w:before="100" w:beforeAutospacing="1" w:after="115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D0F7F"/>
    <w:rPr>
      <w:rFonts w:ascii="Times New Roman" w:hAnsi="Times New Roman" w:cs="Times New Roman"/>
    </w:rPr>
  </w:style>
  <w:style w:type="character" w:customStyle="1" w:styleId="small1">
    <w:name w:val="small1"/>
    <w:basedOn w:val="a0"/>
    <w:uiPriority w:val="99"/>
    <w:rsid w:val="00661440"/>
    <w:rPr>
      <w:rFonts w:cs="Times New Roman"/>
    </w:rPr>
  </w:style>
  <w:style w:type="character" w:styleId="ab">
    <w:name w:val="FollowedHyperlink"/>
    <w:basedOn w:val="a0"/>
    <w:uiPriority w:val="99"/>
    <w:semiHidden/>
    <w:rsid w:val="00B0052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shop.ru/shop/producer/1010.html" TargetMode="External"/><Relationship Id="rId13" Type="http://schemas.openxmlformats.org/officeDocument/2006/relationships/hyperlink" Target="http://www.my-shop.ru/shop/books/438345.html" TargetMode="External"/><Relationship Id="rId18" Type="http://schemas.openxmlformats.org/officeDocument/2006/relationships/hyperlink" Target="http://www.my-shop.ru/shop/books/385610.html" TargetMode="External"/><Relationship Id="rId26" Type="http://schemas.openxmlformats.org/officeDocument/2006/relationships/hyperlink" Target="http://www.my-shop.ru/shop/producer/53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-shop.ru/shop/books/195455.html" TargetMode="External"/><Relationship Id="rId34" Type="http://schemas.openxmlformats.org/officeDocument/2006/relationships/hyperlink" Target="http://www.my-shop.ru/shop/books/439744.html" TargetMode="External"/><Relationship Id="rId7" Type="http://schemas.openxmlformats.org/officeDocument/2006/relationships/hyperlink" Target="http://www.my-shop.ru/shop/books/435386.html" TargetMode="External"/><Relationship Id="rId12" Type="http://schemas.openxmlformats.org/officeDocument/2006/relationships/hyperlink" Target="http://www.my-shop.ru/shop/producer/930.html" TargetMode="External"/><Relationship Id="rId17" Type="http://schemas.openxmlformats.org/officeDocument/2006/relationships/hyperlink" Target="http://www.my-shop.ru/shop/producer/930.html" TargetMode="External"/><Relationship Id="rId25" Type="http://schemas.openxmlformats.org/officeDocument/2006/relationships/hyperlink" Target="http://www.my-shop.ru/shop/books/438365.html" TargetMode="External"/><Relationship Id="rId33" Type="http://schemas.openxmlformats.org/officeDocument/2006/relationships/hyperlink" Target="http://www.my-shop.ru/shop/producer/843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y-shop.ru/shop/producer/930.html" TargetMode="External"/><Relationship Id="rId20" Type="http://schemas.openxmlformats.org/officeDocument/2006/relationships/hyperlink" Target="http://www.my-shop.ru/shop/books/434478.html" TargetMode="External"/><Relationship Id="rId29" Type="http://schemas.openxmlformats.org/officeDocument/2006/relationships/hyperlink" Target="http://www.my-shop.ru/shop/books/28256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-shop.ru/shop/producer/174.html" TargetMode="External"/><Relationship Id="rId11" Type="http://schemas.openxmlformats.org/officeDocument/2006/relationships/hyperlink" Target="http://www.my-shop.ru/shop/books/442992.html" TargetMode="External"/><Relationship Id="rId24" Type="http://schemas.openxmlformats.org/officeDocument/2006/relationships/hyperlink" Target="http://www.my-shop.ru/shop/producer/56.html" TargetMode="External"/><Relationship Id="rId32" Type="http://schemas.openxmlformats.org/officeDocument/2006/relationships/hyperlink" Target="http://www.my-shop.ru/shop/producer/1030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y-shop.ru/shop/books/437333.html" TargetMode="External"/><Relationship Id="rId15" Type="http://schemas.openxmlformats.org/officeDocument/2006/relationships/hyperlink" Target="http://www.my-shop.ru/shop/books/405249.html" TargetMode="External"/><Relationship Id="rId23" Type="http://schemas.openxmlformats.org/officeDocument/2006/relationships/hyperlink" Target="http://www.my-shop.ru/shop/books/426363.html" TargetMode="External"/><Relationship Id="rId28" Type="http://schemas.openxmlformats.org/officeDocument/2006/relationships/hyperlink" Target="http://www.my-shop.ru/shop/producer/1010.html" TargetMode="External"/><Relationship Id="rId36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my-shop.ru/shop/producer/5321.html" TargetMode="External"/><Relationship Id="rId19" Type="http://schemas.openxmlformats.org/officeDocument/2006/relationships/hyperlink" Target="http://www.my-shop.ru/shop/producer/930.html" TargetMode="External"/><Relationship Id="rId31" Type="http://schemas.openxmlformats.org/officeDocument/2006/relationships/hyperlink" Target="http://www.my-shop.ru/shop/books/636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-shop.ru/shop/books/349914.html" TargetMode="External"/><Relationship Id="rId14" Type="http://schemas.openxmlformats.org/officeDocument/2006/relationships/hyperlink" Target="http://www.my-shop.ru/shop/producer/5321.html" TargetMode="External"/><Relationship Id="rId22" Type="http://schemas.openxmlformats.org/officeDocument/2006/relationships/hyperlink" Target="http://www.my-shop.ru/shop/producer/1042.html" TargetMode="External"/><Relationship Id="rId27" Type="http://schemas.openxmlformats.org/officeDocument/2006/relationships/hyperlink" Target="http://www.my-shop.ru/shop/books/119811.html" TargetMode="External"/><Relationship Id="rId30" Type="http://schemas.openxmlformats.org/officeDocument/2006/relationships/hyperlink" Target="http://www.my-shop.ru/shop/producer/2043.html" TargetMode="External"/><Relationship Id="rId35" Type="http://schemas.openxmlformats.org/officeDocument/2006/relationships/hyperlink" Target="http://www.my-shop.ru/shop/producer/43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5534</Words>
  <Characters>31548</Characters>
  <Application>Microsoft Office Word</Application>
  <DocSecurity>0</DocSecurity>
  <Lines>262</Lines>
  <Paragraphs>74</Paragraphs>
  <ScaleCrop>false</ScaleCrop>
  <Company/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14</cp:revision>
  <dcterms:created xsi:type="dcterms:W3CDTF">2014-04-15T09:51:00Z</dcterms:created>
  <dcterms:modified xsi:type="dcterms:W3CDTF">2015-06-08T10:13:00Z</dcterms:modified>
</cp:coreProperties>
</file>