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9E" w:rsidRPr="00C358AB" w:rsidRDefault="003A6A9E" w:rsidP="00C358AB">
      <w:pPr>
        <w:ind w:left="-720"/>
        <w:jc w:val="center"/>
        <w:rPr>
          <w:rFonts w:ascii="Times New Roman" w:hAnsi="Times New Roman" w:cs="Times New Roman"/>
          <w:b/>
          <w:sz w:val="28"/>
          <w:szCs w:val="28"/>
        </w:rPr>
      </w:pPr>
      <w:r w:rsidRPr="00C358AB">
        <w:rPr>
          <w:rFonts w:ascii="Times New Roman" w:hAnsi="Times New Roman" w:cs="Times New Roman"/>
          <w:b/>
          <w:sz w:val="28"/>
          <w:szCs w:val="28"/>
        </w:rPr>
        <w:t>МИНИСТЕРСТВО ОБРАЗОВАНИЯ И НАУКИ РФ</w:t>
      </w:r>
    </w:p>
    <w:p w:rsidR="003A6A9E" w:rsidRPr="00C358AB" w:rsidRDefault="003A6A9E" w:rsidP="00C358AB">
      <w:pPr>
        <w:ind w:left="-720"/>
        <w:jc w:val="center"/>
        <w:rPr>
          <w:rFonts w:ascii="Times New Roman" w:hAnsi="Times New Roman" w:cs="Times New Roman"/>
          <w:b/>
          <w:sz w:val="28"/>
          <w:szCs w:val="28"/>
        </w:rPr>
      </w:pPr>
    </w:p>
    <w:p w:rsidR="003A6A9E" w:rsidRPr="00C358AB" w:rsidRDefault="003A6A9E" w:rsidP="00C358AB">
      <w:pPr>
        <w:ind w:left="-720"/>
        <w:jc w:val="center"/>
        <w:rPr>
          <w:rFonts w:ascii="Times New Roman" w:hAnsi="Times New Roman" w:cs="Times New Roman"/>
          <w:b/>
          <w:sz w:val="28"/>
          <w:szCs w:val="28"/>
        </w:rPr>
      </w:pPr>
      <w:r w:rsidRPr="00C358AB">
        <w:rPr>
          <w:rFonts w:ascii="Times New Roman" w:hAnsi="Times New Roman" w:cs="Times New Roman"/>
          <w:b/>
          <w:sz w:val="28"/>
          <w:szCs w:val="28"/>
        </w:rPr>
        <w:t xml:space="preserve">ФЕДЕРАЛЬНОЕ ГОСУДАРСТВЕННОЕ БЮДЖЕТНОЕ </w:t>
      </w:r>
    </w:p>
    <w:p w:rsidR="003A6A9E" w:rsidRPr="00C358AB" w:rsidRDefault="003A6A9E" w:rsidP="00C358AB">
      <w:pPr>
        <w:ind w:left="-720"/>
        <w:jc w:val="center"/>
        <w:rPr>
          <w:rFonts w:ascii="Times New Roman" w:hAnsi="Times New Roman" w:cs="Times New Roman"/>
          <w:b/>
          <w:sz w:val="28"/>
          <w:szCs w:val="28"/>
        </w:rPr>
      </w:pPr>
      <w:r w:rsidRPr="00C358AB">
        <w:rPr>
          <w:rFonts w:ascii="Times New Roman" w:hAnsi="Times New Roman" w:cs="Times New Roman"/>
          <w:b/>
          <w:sz w:val="28"/>
          <w:szCs w:val="28"/>
        </w:rPr>
        <w:t xml:space="preserve">ОБРАЗОВАТЕЛЬНОЕ УЧРЕЖДЕНИЕ ВЫСШЕГО ПРОФЕССИОНАЛЬНОГО ОБРАЗОВАНИЯ </w:t>
      </w:r>
    </w:p>
    <w:p w:rsidR="003A6A9E" w:rsidRPr="00C358AB" w:rsidRDefault="003A6A9E" w:rsidP="00C358AB">
      <w:pPr>
        <w:ind w:left="-720"/>
        <w:jc w:val="center"/>
        <w:rPr>
          <w:rFonts w:ascii="Times New Roman" w:hAnsi="Times New Roman" w:cs="Times New Roman"/>
          <w:b/>
          <w:sz w:val="28"/>
          <w:szCs w:val="28"/>
        </w:rPr>
      </w:pPr>
      <w:r w:rsidRPr="00C358AB">
        <w:rPr>
          <w:rFonts w:ascii="Times New Roman" w:hAnsi="Times New Roman" w:cs="Times New Roman"/>
          <w:b/>
          <w:sz w:val="28"/>
          <w:szCs w:val="28"/>
        </w:rPr>
        <w:t xml:space="preserve">«КАБАРДИНО-БАЛКАРСКИЙ ГОСУДАРСТВЕННЫЙ УНИВЕРСИТЕТ </w:t>
      </w:r>
    </w:p>
    <w:p w:rsidR="003A6A9E" w:rsidRPr="00C358AB" w:rsidRDefault="003A6A9E" w:rsidP="00C358AB">
      <w:pPr>
        <w:ind w:left="-720"/>
        <w:jc w:val="center"/>
        <w:rPr>
          <w:rFonts w:ascii="Times New Roman" w:hAnsi="Times New Roman" w:cs="Times New Roman"/>
          <w:b/>
          <w:sz w:val="28"/>
          <w:szCs w:val="28"/>
        </w:rPr>
      </w:pPr>
      <w:r w:rsidRPr="00C358AB">
        <w:rPr>
          <w:rFonts w:ascii="Times New Roman" w:hAnsi="Times New Roman" w:cs="Times New Roman"/>
          <w:b/>
          <w:sz w:val="28"/>
          <w:szCs w:val="28"/>
        </w:rPr>
        <w:t>ИМ. Х.М. БЕРБЕКОВА»</w:t>
      </w: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32"/>
          <w:szCs w:val="32"/>
        </w:rPr>
      </w:pPr>
      <w:r w:rsidRPr="00C358AB">
        <w:rPr>
          <w:rFonts w:ascii="Times New Roman" w:hAnsi="Times New Roman" w:cs="Times New Roman"/>
          <w:b/>
          <w:sz w:val="32"/>
          <w:szCs w:val="32"/>
        </w:rPr>
        <w:t>Факультет послевузовского профессионального образования</w:t>
      </w: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40"/>
          <w:szCs w:val="40"/>
        </w:rPr>
      </w:pPr>
      <w:r w:rsidRPr="00C358AB">
        <w:rPr>
          <w:rFonts w:ascii="Times New Roman" w:hAnsi="Times New Roman" w:cs="Times New Roman"/>
          <w:b/>
          <w:sz w:val="40"/>
          <w:szCs w:val="40"/>
        </w:rPr>
        <w:t>ПРОГРАММА</w:t>
      </w:r>
    </w:p>
    <w:p w:rsidR="003A6A9E" w:rsidRPr="00C358AB" w:rsidRDefault="003A6A9E" w:rsidP="00C358AB">
      <w:pPr>
        <w:jc w:val="center"/>
        <w:rPr>
          <w:rFonts w:ascii="Times New Roman" w:hAnsi="Times New Roman" w:cs="Times New Roman"/>
          <w:b/>
          <w:sz w:val="40"/>
          <w:szCs w:val="40"/>
        </w:rPr>
      </w:pPr>
    </w:p>
    <w:p w:rsidR="003A6A9E" w:rsidRPr="00C358AB" w:rsidRDefault="003A6A9E" w:rsidP="00C358AB">
      <w:pPr>
        <w:jc w:val="center"/>
        <w:rPr>
          <w:rFonts w:ascii="Times New Roman" w:hAnsi="Times New Roman" w:cs="Times New Roman"/>
          <w:b/>
          <w:sz w:val="40"/>
          <w:szCs w:val="40"/>
        </w:rPr>
      </w:pPr>
      <w:r w:rsidRPr="00C358AB">
        <w:rPr>
          <w:rFonts w:ascii="Times New Roman" w:hAnsi="Times New Roman" w:cs="Times New Roman"/>
          <w:b/>
          <w:sz w:val="40"/>
          <w:szCs w:val="40"/>
        </w:rPr>
        <w:t>вступительного экзамена в аспирантуру</w:t>
      </w:r>
    </w:p>
    <w:p w:rsidR="003A6A9E" w:rsidRPr="00C358AB" w:rsidRDefault="003A6A9E" w:rsidP="00C358AB">
      <w:pPr>
        <w:jc w:val="center"/>
        <w:rPr>
          <w:rFonts w:ascii="Times New Roman" w:hAnsi="Times New Roman" w:cs="Times New Roman"/>
          <w:b/>
          <w:sz w:val="40"/>
          <w:szCs w:val="40"/>
        </w:rPr>
      </w:pPr>
    </w:p>
    <w:p w:rsidR="003A6A9E" w:rsidRPr="00C358AB" w:rsidRDefault="003A6A9E" w:rsidP="00C358AB">
      <w:pPr>
        <w:jc w:val="center"/>
        <w:rPr>
          <w:rFonts w:ascii="Times New Roman" w:hAnsi="Times New Roman" w:cs="Times New Roman"/>
          <w:b/>
          <w:sz w:val="36"/>
          <w:szCs w:val="36"/>
        </w:rPr>
      </w:pPr>
      <w:r w:rsidRPr="00C358AB">
        <w:rPr>
          <w:rFonts w:ascii="Times New Roman" w:hAnsi="Times New Roman" w:cs="Times New Roman"/>
          <w:b/>
          <w:sz w:val="36"/>
          <w:szCs w:val="36"/>
        </w:rPr>
        <w:t xml:space="preserve">Направление подготовки </w:t>
      </w:r>
    </w:p>
    <w:p w:rsidR="003A6A9E" w:rsidRPr="00C358AB" w:rsidRDefault="003A6A9E" w:rsidP="00C358AB">
      <w:pPr>
        <w:jc w:val="center"/>
        <w:rPr>
          <w:rFonts w:ascii="Times New Roman" w:hAnsi="Times New Roman" w:cs="Times New Roman"/>
          <w:b/>
          <w:sz w:val="36"/>
          <w:szCs w:val="36"/>
        </w:rPr>
      </w:pPr>
      <w:r w:rsidRPr="00C358AB">
        <w:rPr>
          <w:rFonts w:ascii="Times New Roman" w:hAnsi="Times New Roman" w:cs="Times New Roman"/>
          <w:b/>
          <w:sz w:val="36"/>
          <w:szCs w:val="36"/>
        </w:rPr>
        <w:t>04.06.01 Химические науки</w:t>
      </w:r>
    </w:p>
    <w:p w:rsidR="003A6A9E" w:rsidRPr="00C358AB" w:rsidRDefault="003A6A9E" w:rsidP="00C358AB">
      <w:pPr>
        <w:rPr>
          <w:rFonts w:ascii="Times New Roman" w:hAnsi="Times New Roman" w:cs="Times New Roman"/>
          <w:b/>
          <w:sz w:val="36"/>
          <w:szCs w:val="36"/>
        </w:rPr>
      </w:pPr>
    </w:p>
    <w:p w:rsidR="003A6A9E" w:rsidRPr="00C358AB" w:rsidRDefault="003A6A9E" w:rsidP="00C358AB">
      <w:pPr>
        <w:rPr>
          <w:rFonts w:ascii="Times New Roman" w:hAnsi="Times New Roman" w:cs="Times New Roman"/>
          <w:b/>
          <w:sz w:val="36"/>
          <w:szCs w:val="36"/>
        </w:rPr>
      </w:pPr>
    </w:p>
    <w:p w:rsidR="003A6A9E" w:rsidRPr="00C358AB" w:rsidRDefault="003A6A9E" w:rsidP="00C358AB">
      <w:pPr>
        <w:jc w:val="center"/>
        <w:rPr>
          <w:rFonts w:ascii="Times New Roman" w:hAnsi="Times New Roman" w:cs="Times New Roman"/>
          <w:b/>
          <w:sz w:val="36"/>
          <w:szCs w:val="36"/>
        </w:rPr>
      </w:pPr>
      <w:r w:rsidRPr="00C358AB">
        <w:rPr>
          <w:rFonts w:ascii="Times New Roman" w:hAnsi="Times New Roman" w:cs="Times New Roman"/>
          <w:b/>
          <w:sz w:val="36"/>
          <w:szCs w:val="36"/>
        </w:rPr>
        <w:t>Специальность</w:t>
      </w:r>
    </w:p>
    <w:p w:rsidR="003A6A9E" w:rsidRPr="00C358AB" w:rsidRDefault="003A6A9E" w:rsidP="00C358AB">
      <w:pPr>
        <w:jc w:val="center"/>
        <w:rPr>
          <w:rFonts w:ascii="Times New Roman" w:hAnsi="Times New Roman" w:cs="Times New Roman"/>
          <w:b/>
          <w:sz w:val="28"/>
          <w:szCs w:val="28"/>
        </w:rPr>
      </w:pPr>
      <w:r w:rsidRPr="00C358AB">
        <w:rPr>
          <w:rFonts w:ascii="Times New Roman" w:hAnsi="Times New Roman" w:cs="Times New Roman"/>
          <w:b/>
          <w:bCs/>
          <w:sz w:val="36"/>
          <w:szCs w:val="36"/>
        </w:rPr>
        <w:t>02.00.04 Физическая химия</w:t>
      </w: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b/>
          <w:sz w:val="28"/>
          <w:szCs w:val="28"/>
        </w:rPr>
      </w:pPr>
    </w:p>
    <w:p w:rsidR="003A6A9E" w:rsidRPr="00C358AB" w:rsidRDefault="003A6A9E" w:rsidP="00C358AB">
      <w:pPr>
        <w:jc w:val="center"/>
        <w:rPr>
          <w:rFonts w:ascii="Times New Roman" w:hAnsi="Times New Roman" w:cs="Times New Roman"/>
          <w:sz w:val="28"/>
          <w:szCs w:val="28"/>
        </w:rPr>
      </w:pPr>
      <w:r w:rsidRPr="00C358AB">
        <w:rPr>
          <w:rFonts w:ascii="Times New Roman" w:hAnsi="Times New Roman" w:cs="Times New Roman"/>
          <w:sz w:val="28"/>
          <w:szCs w:val="28"/>
        </w:rPr>
        <w:t>Нальчик  201</w:t>
      </w:r>
      <w:r w:rsidR="00DB24EB">
        <w:rPr>
          <w:rFonts w:ascii="Times New Roman" w:hAnsi="Times New Roman" w:cs="Times New Roman"/>
          <w:sz w:val="28"/>
          <w:szCs w:val="28"/>
          <w:lang w:val="en-US"/>
        </w:rPr>
        <w:t>5</w:t>
      </w:r>
      <w:r w:rsidRPr="00C358AB">
        <w:rPr>
          <w:rFonts w:ascii="Times New Roman" w:hAnsi="Times New Roman" w:cs="Times New Roman"/>
          <w:sz w:val="28"/>
          <w:szCs w:val="28"/>
        </w:rPr>
        <w:t xml:space="preserve"> г.</w:t>
      </w:r>
    </w:p>
    <w:p w:rsidR="003A6A9E" w:rsidRPr="00776E32" w:rsidRDefault="003A6A9E" w:rsidP="00776E32">
      <w:pPr>
        <w:spacing w:line="360" w:lineRule="auto"/>
        <w:jc w:val="center"/>
        <w:rPr>
          <w:sz w:val="28"/>
          <w:szCs w:val="28"/>
        </w:rPr>
        <w:sectPr w:rsidR="003A6A9E" w:rsidRPr="00776E32" w:rsidSect="00776E32">
          <w:pgSz w:w="11909" w:h="16838"/>
          <w:pgMar w:top="1134" w:right="850" w:bottom="1134" w:left="1701" w:header="0" w:footer="3" w:gutter="0"/>
          <w:cols w:space="720"/>
          <w:noEndnote/>
          <w:docGrid w:linePitch="360"/>
        </w:sectPr>
      </w:pPr>
    </w:p>
    <w:p w:rsidR="003A6A9E" w:rsidRDefault="003A6A9E" w:rsidP="00776E32">
      <w:pPr>
        <w:pStyle w:val="21"/>
        <w:shd w:val="clear" w:color="auto" w:fill="auto"/>
        <w:spacing w:before="0" w:after="608" w:line="322" w:lineRule="exact"/>
        <w:ind w:left="40" w:right="40"/>
        <w:jc w:val="both"/>
      </w:pPr>
      <w:r>
        <w:lastRenderedPageBreak/>
        <w:t>1. Программа вступительных экзаменов в аспирантуру КБГУ по специальности 02.00.04 - физическая химия.</w:t>
      </w:r>
    </w:p>
    <w:p w:rsidR="003A6A9E" w:rsidRDefault="003A6A9E" w:rsidP="00776E32">
      <w:pPr>
        <w:pStyle w:val="30"/>
        <w:numPr>
          <w:ilvl w:val="0"/>
          <w:numId w:val="1"/>
        </w:numPr>
        <w:shd w:val="clear" w:color="auto" w:fill="auto"/>
        <w:tabs>
          <w:tab w:val="left" w:pos="659"/>
        </w:tabs>
        <w:spacing w:before="0" w:after="0" w:line="312" w:lineRule="exact"/>
        <w:ind w:left="40"/>
        <w:jc w:val="both"/>
      </w:pPr>
      <w:r>
        <w:t>Введение.</w:t>
      </w:r>
    </w:p>
    <w:p w:rsidR="003A6A9E" w:rsidRDefault="003A6A9E" w:rsidP="00776E32">
      <w:pPr>
        <w:pStyle w:val="2"/>
        <w:shd w:val="clear" w:color="auto" w:fill="auto"/>
        <w:spacing w:after="296" w:line="312" w:lineRule="exact"/>
        <w:ind w:left="40" w:right="40"/>
        <w:jc w:val="both"/>
      </w:pPr>
      <w:r>
        <w:t>Предмет и задачи физической химии. Основные этапы развития физической химии как современной теоретической основы химии, ее основные разделы и методы исследования.</w:t>
      </w:r>
    </w:p>
    <w:p w:rsidR="003A6A9E" w:rsidRDefault="003A6A9E" w:rsidP="00776E32">
      <w:pPr>
        <w:pStyle w:val="30"/>
        <w:numPr>
          <w:ilvl w:val="0"/>
          <w:numId w:val="1"/>
        </w:numPr>
        <w:shd w:val="clear" w:color="auto" w:fill="auto"/>
        <w:tabs>
          <w:tab w:val="left" w:pos="674"/>
        </w:tabs>
        <w:spacing w:before="0" w:after="0"/>
        <w:ind w:left="40"/>
        <w:jc w:val="both"/>
      </w:pPr>
      <w:r>
        <w:t>Основы химической термодинамики.</w:t>
      </w:r>
    </w:p>
    <w:p w:rsidR="003A6A9E" w:rsidRDefault="003A6A9E" w:rsidP="00776E32">
      <w:pPr>
        <w:pStyle w:val="2"/>
        <w:shd w:val="clear" w:color="auto" w:fill="auto"/>
        <w:spacing w:after="0" w:line="317" w:lineRule="exact"/>
        <w:ind w:left="40" w:right="40"/>
        <w:jc w:val="both"/>
      </w:pPr>
      <w:r>
        <w:t xml:space="preserve">Первое начало термодинамики. Закон сохранения и превращения энергии. Внутренняя энергия, энтальпия, теплота и работа. Функции состояния и функции процесса. Формулировки и аналитические выражения первого начала термодинамики. Взаимосвязь теплоты, работы и изменения внутренней энергии в процессах. Расчет работы, измерение энтальпии и внутренней энергии в различных процессах идеального газа (изотермический, изобарический, изохорический). Вывод уравнений. Приложение первого начала термодинамики. </w:t>
      </w:r>
      <w:proofErr w:type="gramStart"/>
      <w:r>
        <w:t>Тепловые эффекты процессов при постоянных объеме и давления.</w:t>
      </w:r>
      <w:proofErr w:type="gramEnd"/>
      <w:r>
        <w:t xml:space="preserve"> Закон Гесса и его термодинамическое обоснование. Расчеты тепловых эффектов процессов на основе закона Гесса. Теплоемкость. Зависимость теплоемкости от температуры.</w:t>
      </w:r>
    </w:p>
    <w:p w:rsidR="003A6A9E" w:rsidRDefault="003A6A9E" w:rsidP="00776E32">
      <w:pPr>
        <w:pStyle w:val="2"/>
        <w:shd w:val="clear" w:color="auto" w:fill="auto"/>
        <w:spacing w:after="0" w:line="317" w:lineRule="exact"/>
        <w:ind w:left="40" w:right="40"/>
        <w:jc w:val="both"/>
      </w:pPr>
      <w:r>
        <w:t>Равновесные (неравновесные) и обратимые (необратимые) процессы. Максимальная работа процесса.</w:t>
      </w:r>
    </w:p>
    <w:p w:rsidR="003A6A9E" w:rsidRDefault="003A6A9E" w:rsidP="00776E32">
      <w:pPr>
        <w:pStyle w:val="2"/>
        <w:shd w:val="clear" w:color="auto" w:fill="auto"/>
        <w:spacing w:after="296" w:line="317" w:lineRule="exact"/>
        <w:ind w:left="40" w:right="40"/>
        <w:jc w:val="both"/>
      </w:pPr>
      <w:r>
        <w:t>Формулировки второго закона термодинамики. Энтропия. Методы расчета изменения энтропии. Постулат Планка. Абсолютные энтропии. Статистическая природа второго закона термодинамики. Формула Больцмана. Вариант Каратеодори обоснования второго закона термодинамики.</w:t>
      </w:r>
    </w:p>
    <w:p w:rsidR="003A6A9E" w:rsidRDefault="003A6A9E" w:rsidP="00776E32">
      <w:pPr>
        <w:pStyle w:val="30"/>
        <w:numPr>
          <w:ilvl w:val="0"/>
          <w:numId w:val="1"/>
        </w:numPr>
        <w:shd w:val="clear" w:color="auto" w:fill="auto"/>
        <w:tabs>
          <w:tab w:val="left" w:pos="650"/>
        </w:tabs>
        <w:spacing w:before="0" w:after="0" w:line="322" w:lineRule="exact"/>
        <w:ind w:left="40"/>
        <w:jc w:val="both"/>
      </w:pPr>
      <w:r>
        <w:t>Математический аппарат термодинамики.</w:t>
      </w:r>
    </w:p>
    <w:p w:rsidR="003A6A9E" w:rsidRDefault="003A6A9E" w:rsidP="00776E32">
      <w:pPr>
        <w:pStyle w:val="2"/>
        <w:shd w:val="clear" w:color="auto" w:fill="auto"/>
        <w:spacing w:after="0" w:line="322" w:lineRule="exact"/>
        <w:ind w:left="40"/>
        <w:jc w:val="both"/>
      </w:pPr>
      <w:r>
        <w:t xml:space="preserve">Термодинамические функции: </w:t>
      </w:r>
      <w:proofErr w:type="gramStart"/>
      <w:r>
        <w:rPr>
          <w:lang w:val="en-US"/>
        </w:rPr>
        <w:t>U</w:t>
      </w:r>
      <w:r w:rsidRPr="00776E32">
        <w:t xml:space="preserve">, </w:t>
      </w:r>
      <w:r>
        <w:t xml:space="preserve">Н, </w:t>
      </w:r>
      <w:r>
        <w:rPr>
          <w:lang w:val="en-US"/>
        </w:rPr>
        <w:t>F</w:t>
      </w:r>
      <w:r w:rsidRPr="00776E32">
        <w:t xml:space="preserve">, </w:t>
      </w:r>
      <w:r>
        <w:rPr>
          <w:lang w:val="en-US"/>
        </w:rPr>
        <w:t>G</w:t>
      </w:r>
      <w:r w:rsidRPr="00776E32">
        <w:t>.</w:t>
      </w:r>
      <w:proofErr w:type="gramEnd"/>
    </w:p>
    <w:p w:rsidR="003A6A9E" w:rsidRDefault="003A6A9E" w:rsidP="00776E32">
      <w:pPr>
        <w:pStyle w:val="2"/>
        <w:numPr>
          <w:ilvl w:val="0"/>
          <w:numId w:val="2"/>
        </w:numPr>
        <w:shd w:val="clear" w:color="auto" w:fill="auto"/>
        <w:tabs>
          <w:tab w:val="left" w:pos="285"/>
        </w:tabs>
        <w:spacing w:after="0" w:line="322" w:lineRule="exact"/>
        <w:ind w:left="40"/>
        <w:jc w:val="both"/>
      </w:pPr>
      <w:r>
        <w:t>Уравнение Гиббса - Гельмгольца.</w:t>
      </w:r>
    </w:p>
    <w:p w:rsidR="003A6A9E" w:rsidRDefault="003A6A9E" w:rsidP="00776E32">
      <w:pPr>
        <w:pStyle w:val="2"/>
        <w:numPr>
          <w:ilvl w:val="0"/>
          <w:numId w:val="2"/>
        </w:numPr>
        <w:shd w:val="clear" w:color="auto" w:fill="auto"/>
        <w:tabs>
          <w:tab w:val="left" w:pos="314"/>
        </w:tabs>
        <w:spacing w:after="0" w:line="322" w:lineRule="exact"/>
        <w:ind w:left="40"/>
        <w:jc w:val="both"/>
      </w:pPr>
      <w:r>
        <w:t>Термодинамические потенциалы.</w:t>
      </w:r>
    </w:p>
    <w:p w:rsidR="003A6A9E" w:rsidRPr="00776E32" w:rsidRDefault="003A6A9E" w:rsidP="00776E32">
      <w:pPr>
        <w:pStyle w:val="2"/>
        <w:shd w:val="clear" w:color="auto" w:fill="auto"/>
        <w:spacing w:after="0" w:line="322" w:lineRule="exact"/>
        <w:ind w:left="40" w:right="40"/>
        <w:jc w:val="both"/>
      </w:pPr>
      <w:r>
        <w:t>Характеристические функции. Условия равновесия и критерии самопроизвольности процессов при</w:t>
      </w:r>
      <w:proofErr w:type="gramStart"/>
      <w:r>
        <w:t xml:space="preserve"> Т</w:t>
      </w:r>
      <w:proofErr w:type="gramEnd"/>
      <w:r>
        <w:t xml:space="preserve">, </w:t>
      </w:r>
      <w:r>
        <w:rPr>
          <w:lang w:val="en-US"/>
        </w:rPr>
        <w:t>S</w:t>
      </w:r>
      <w:r w:rsidRPr="00776E32">
        <w:t xml:space="preserve"> </w:t>
      </w:r>
      <w:r>
        <w:t xml:space="preserve">= </w:t>
      </w:r>
      <w:r>
        <w:rPr>
          <w:lang w:val="en-US"/>
        </w:rPr>
        <w:t>const</w:t>
      </w:r>
      <w:r w:rsidRPr="00776E32">
        <w:t xml:space="preserve">. </w:t>
      </w:r>
      <w:r>
        <w:t xml:space="preserve">Уравнения Максвелла. Калорические коэффициенты и их вычисления. </w:t>
      </w:r>
      <w:r w:rsidRPr="00776E32">
        <w:rPr>
          <w:rStyle w:val="1"/>
          <w:u w:val="none"/>
        </w:rPr>
        <w:t>Характеристические функции</w:t>
      </w:r>
      <w:r w:rsidRPr="00776E32">
        <w:t xml:space="preserve"> </w:t>
      </w:r>
      <w:r w:rsidRPr="00776E32">
        <w:rPr>
          <w:rStyle w:val="1"/>
          <w:u w:val="none"/>
        </w:rPr>
        <w:t>и изобарный потенциал идеального газа.</w:t>
      </w:r>
    </w:p>
    <w:p w:rsidR="003A6A9E" w:rsidRDefault="003A6A9E" w:rsidP="00776E32">
      <w:pPr>
        <w:pStyle w:val="2"/>
        <w:numPr>
          <w:ilvl w:val="0"/>
          <w:numId w:val="3"/>
        </w:numPr>
        <w:shd w:val="clear" w:color="auto" w:fill="auto"/>
        <w:tabs>
          <w:tab w:val="left" w:pos="285"/>
        </w:tabs>
        <w:spacing w:after="0" w:line="322" w:lineRule="exact"/>
        <w:ind w:left="40"/>
        <w:jc w:val="both"/>
      </w:pPr>
      <w:r>
        <w:t>Химический потенциал, химическая переменная и полные потенциалы.</w:t>
      </w:r>
    </w:p>
    <w:p w:rsidR="003A6A9E" w:rsidRDefault="003A6A9E" w:rsidP="00776E32">
      <w:pPr>
        <w:pStyle w:val="2"/>
        <w:numPr>
          <w:ilvl w:val="0"/>
          <w:numId w:val="3"/>
        </w:numPr>
        <w:shd w:val="clear" w:color="auto" w:fill="auto"/>
        <w:tabs>
          <w:tab w:val="left" w:pos="314"/>
        </w:tabs>
        <w:spacing w:after="304" w:line="322" w:lineRule="exact"/>
        <w:ind w:left="40"/>
        <w:jc w:val="both"/>
      </w:pPr>
      <w:r>
        <w:t>Химический потенциал газов.</w:t>
      </w:r>
    </w:p>
    <w:p w:rsidR="003A6A9E" w:rsidRDefault="003A6A9E" w:rsidP="00776E32">
      <w:pPr>
        <w:pStyle w:val="30"/>
        <w:numPr>
          <w:ilvl w:val="0"/>
          <w:numId w:val="1"/>
        </w:numPr>
        <w:shd w:val="clear" w:color="auto" w:fill="auto"/>
        <w:tabs>
          <w:tab w:val="left" w:pos="678"/>
        </w:tabs>
        <w:spacing w:before="0" w:after="0"/>
        <w:ind w:left="40"/>
        <w:jc w:val="both"/>
      </w:pPr>
      <w:r>
        <w:t>Термодинамика растворов.</w:t>
      </w:r>
    </w:p>
    <w:p w:rsidR="003A6A9E" w:rsidRDefault="003A6A9E" w:rsidP="00776E32">
      <w:pPr>
        <w:pStyle w:val="2"/>
        <w:shd w:val="clear" w:color="auto" w:fill="auto"/>
        <w:spacing w:after="0" w:line="317" w:lineRule="exact"/>
        <w:ind w:left="40" w:right="40"/>
        <w:jc w:val="both"/>
      </w:pPr>
      <w:r>
        <w:t>Общие определения. Идеальные и неидеальные растворы. Физические свойства идеальных и неидеальных растворов. Метод активности. Стандартные состояния функции смешения. Термодинамические</w:t>
      </w:r>
    </w:p>
    <w:p w:rsidR="003A6A9E" w:rsidRDefault="003A6A9E">
      <w:pPr>
        <w:rPr>
          <w:sz w:val="2"/>
          <w:szCs w:val="2"/>
        </w:rPr>
        <w:sectPr w:rsidR="003A6A9E" w:rsidSect="00776E32">
          <w:pgSz w:w="11909" w:h="16838"/>
          <w:pgMar w:top="1134" w:right="850" w:bottom="1134" w:left="1701" w:header="0" w:footer="3" w:gutter="0"/>
          <w:cols w:space="720"/>
          <w:noEndnote/>
          <w:docGrid w:linePitch="360"/>
        </w:sectPr>
      </w:pPr>
    </w:p>
    <w:p w:rsidR="003A6A9E" w:rsidRDefault="003A6A9E" w:rsidP="00776E32">
      <w:pPr>
        <w:pStyle w:val="2"/>
        <w:shd w:val="clear" w:color="auto" w:fill="auto"/>
        <w:spacing w:after="300" w:line="317" w:lineRule="exact"/>
        <w:ind w:left="40" w:right="40"/>
        <w:jc w:val="both"/>
      </w:pPr>
      <w:r>
        <w:lastRenderedPageBreak/>
        <w:t xml:space="preserve">классификация растворов. Парциальные молярные величины. Уравнение Гиббса - </w:t>
      </w:r>
      <w:proofErr w:type="spellStart"/>
      <w:r>
        <w:t>Дюгена</w:t>
      </w:r>
      <w:proofErr w:type="gramStart"/>
      <w:r>
        <w:t>.-</w:t>
      </w:r>
      <w:proofErr w:type="gramEnd"/>
      <w:r>
        <w:t>Равновесие</w:t>
      </w:r>
      <w:proofErr w:type="spellEnd"/>
      <w:r>
        <w:t xml:space="preserve"> жидкость - пар Законы Гиббса - Коновалова. Термодинамическое описание </w:t>
      </w:r>
      <w:proofErr w:type="gramStart"/>
      <w:r>
        <w:t>равновесии</w:t>
      </w:r>
      <w:proofErr w:type="gramEnd"/>
      <w:r>
        <w:t xml:space="preserve"> в растворах электролитов. Теория </w:t>
      </w:r>
      <w:proofErr w:type="spellStart"/>
      <w:r>
        <w:t>межионного</w:t>
      </w:r>
      <w:proofErr w:type="spellEnd"/>
      <w:r>
        <w:t xml:space="preserve"> взаимодействия растворов электролитов Дебая - Хюккеля.</w:t>
      </w:r>
    </w:p>
    <w:p w:rsidR="003A6A9E" w:rsidRDefault="003A6A9E" w:rsidP="00776E32">
      <w:pPr>
        <w:pStyle w:val="30"/>
        <w:numPr>
          <w:ilvl w:val="0"/>
          <w:numId w:val="1"/>
        </w:numPr>
        <w:shd w:val="clear" w:color="auto" w:fill="auto"/>
        <w:tabs>
          <w:tab w:val="left" w:pos="658"/>
        </w:tabs>
        <w:spacing w:before="0" w:after="0"/>
        <w:ind w:left="20"/>
        <w:jc w:val="both"/>
      </w:pPr>
      <w:proofErr w:type="gramStart"/>
      <w:r>
        <w:t>Фазовые</w:t>
      </w:r>
      <w:proofErr w:type="gramEnd"/>
      <w:r>
        <w:t xml:space="preserve"> равновесии.</w:t>
      </w:r>
    </w:p>
    <w:p w:rsidR="003A6A9E" w:rsidRDefault="003A6A9E" w:rsidP="00776E32">
      <w:pPr>
        <w:pStyle w:val="2"/>
        <w:shd w:val="clear" w:color="auto" w:fill="auto"/>
        <w:spacing w:after="0" w:line="317" w:lineRule="exact"/>
        <w:ind w:left="20" w:right="20"/>
        <w:jc w:val="both"/>
      </w:pPr>
      <w:r>
        <w:t xml:space="preserve">Уравнения </w:t>
      </w:r>
      <w:proofErr w:type="spellStart"/>
      <w:r>
        <w:t>Клайперона</w:t>
      </w:r>
      <w:proofErr w:type="spellEnd"/>
      <w:r>
        <w:t xml:space="preserve"> - </w:t>
      </w:r>
      <w:proofErr w:type="spellStart"/>
      <w:r>
        <w:t>Клаузиуса</w:t>
      </w:r>
      <w:proofErr w:type="spellEnd"/>
      <w:r>
        <w:t xml:space="preserve">. Правило фаз Гиббса. Фазовые равновесия в однокомпонентных, двухкомпонентных и более сложных системах и их анализ на основе уравнения </w:t>
      </w:r>
      <w:proofErr w:type="spellStart"/>
      <w:r>
        <w:t>Клайперона</w:t>
      </w:r>
      <w:proofErr w:type="spellEnd"/>
      <w:r>
        <w:t xml:space="preserve"> - </w:t>
      </w:r>
      <w:proofErr w:type="spellStart"/>
      <w:r>
        <w:t>Клаузиуса</w:t>
      </w:r>
      <w:proofErr w:type="spellEnd"/>
      <w:r>
        <w:t xml:space="preserve"> и правила фаз Гиббса. Фазовые переходы второго рода. Уравнение Эренфеста.</w:t>
      </w:r>
    </w:p>
    <w:p w:rsidR="003A6A9E" w:rsidRDefault="003A6A9E" w:rsidP="00776E32">
      <w:pPr>
        <w:pStyle w:val="2"/>
        <w:shd w:val="clear" w:color="auto" w:fill="auto"/>
        <w:spacing w:after="300" w:line="317" w:lineRule="exact"/>
        <w:ind w:left="20" w:right="20"/>
        <w:jc w:val="both"/>
      </w:pPr>
      <w:r>
        <w:t xml:space="preserve">Закон действующих масс, его термодинамический вывод. Уравнение изотермы Вант - Гоффы. Влияние температуры на химическое равновесие. Принцип </w:t>
      </w:r>
      <w:proofErr w:type="spellStart"/>
      <w:r>
        <w:t>Ле-Шатолье-Брауна</w:t>
      </w:r>
      <w:proofErr w:type="spellEnd"/>
      <w:r>
        <w:t xml:space="preserve">. Уравнения изобары и изохоры </w:t>
      </w:r>
      <w:proofErr w:type="gramStart"/>
      <w:r>
        <w:t>химических</w:t>
      </w:r>
      <w:proofErr w:type="gramEnd"/>
      <w:r>
        <w:t xml:space="preserve"> реакции. Формулы различных приближений, связь с методами определения зависимости от температуры энергии Гиббса (изобарного потенциала) химических реакции. Применение третьего закона термодинамики для расчета </w:t>
      </w:r>
      <w:proofErr w:type="gramStart"/>
      <w:r>
        <w:t>химических</w:t>
      </w:r>
      <w:proofErr w:type="gramEnd"/>
      <w:r>
        <w:t xml:space="preserve"> равновесии. Тепловая теорема Нернста к химическим превращениям. Приближенные методы расчета </w:t>
      </w:r>
      <w:proofErr w:type="gramStart"/>
      <w:r>
        <w:t>химических</w:t>
      </w:r>
      <w:proofErr w:type="gramEnd"/>
      <w:r>
        <w:t xml:space="preserve"> равновесии.</w:t>
      </w:r>
    </w:p>
    <w:p w:rsidR="003A6A9E" w:rsidRDefault="003A6A9E" w:rsidP="00776E32">
      <w:pPr>
        <w:pStyle w:val="30"/>
        <w:numPr>
          <w:ilvl w:val="0"/>
          <w:numId w:val="4"/>
        </w:numPr>
        <w:shd w:val="clear" w:color="auto" w:fill="auto"/>
        <w:tabs>
          <w:tab w:val="left" w:pos="620"/>
        </w:tabs>
        <w:spacing w:before="0" w:after="0"/>
        <w:ind w:left="20"/>
        <w:jc w:val="both"/>
      </w:pPr>
      <w:r>
        <w:t>Адсорбция и термодинамика поверхностных явлений.</w:t>
      </w:r>
    </w:p>
    <w:p w:rsidR="003A6A9E" w:rsidRDefault="003A6A9E" w:rsidP="00776E32">
      <w:pPr>
        <w:pStyle w:val="2"/>
        <w:shd w:val="clear" w:color="auto" w:fill="auto"/>
        <w:spacing w:after="0" w:line="317" w:lineRule="exact"/>
        <w:ind w:left="20" w:right="20"/>
        <w:jc w:val="both"/>
      </w:pPr>
      <w:r>
        <w:t xml:space="preserve">Общие сведения. Уравнение Генри и </w:t>
      </w:r>
      <w:proofErr w:type="spellStart"/>
      <w:r>
        <w:t>Ленгмюра</w:t>
      </w:r>
      <w:proofErr w:type="spellEnd"/>
      <w:r>
        <w:t>. Полимолекулярная адсорбция. Уравнение БЭТ. Термодинамическое равновесие поверхностного слоя с объемными фазами. Адсорбция из растворов. Адсорбционная формула Гиббса. Термодинамика адсорбционного процесса.</w:t>
      </w:r>
    </w:p>
    <w:p w:rsidR="003A6A9E" w:rsidRDefault="003A6A9E" w:rsidP="00776E32">
      <w:pPr>
        <w:pStyle w:val="2"/>
        <w:shd w:val="clear" w:color="auto" w:fill="auto"/>
        <w:spacing w:after="296" w:line="317" w:lineRule="exact"/>
        <w:ind w:left="20" w:right="20"/>
        <w:jc w:val="both"/>
      </w:pPr>
      <w:r>
        <w:t xml:space="preserve">Работа, теплота и энтропия адсорбции. Поверхностно активные и инактивные вещества. Правило </w:t>
      </w:r>
      <w:proofErr w:type="spellStart"/>
      <w:r>
        <w:t>Траубе</w:t>
      </w:r>
      <w:proofErr w:type="spellEnd"/>
      <w:r>
        <w:t>.</w:t>
      </w:r>
    </w:p>
    <w:p w:rsidR="003A6A9E" w:rsidRDefault="003A6A9E" w:rsidP="00776E32">
      <w:pPr>
        <w:pStyle w:val="30"/>
        <w:numPr>
          <w:ilvl w:val="0"/>
          <w:numId w:val="4"/>
        </w:numPr>
        <w:shd w:val="clear" w:color="auto" w:fill="auto"/>
        <w:tabs>
          <w:tab w:val="left" w:pos="644"/>
        </w:tabs>
        <w:spacing w:before="0" w:after="0" w:line="322" w:lineRule="exact"/>
        <w:ind w:left="20"/>
        <w:jc w:val="both"/>
      </w:pPr>
      <w:r>
        <w:t>Элементы статической термодинамики.</w:t>
      </w:r>
    </w:p>
    <w:p w:rsidR="003A6A9E" w:rsidRDefault="003A6A9E" w:rsidP="00776E32">
      <w:pPr>
        <w:pStyle w:val="2"/>
        <w:shd w:val="clear" w:color="auto" w:fill="auto"/>
        <w:spacing w:after="0" w:line="322" w:lineRule="exact"/>
        <w:ind w:left="20" w:right="20"/>
        <w:jc w:val="both"/>
      </w:pPr>
      <w:r>
        <w:t xml:space="preserve">Предмет и задачи статической термодинамики. Основные положения статической термодинамики. Энтропия и неупорядоченность состояния системы. Макро - и микросостояние системы. Термодинамическая вероятность и энтропия. Уравнение Больцмана и его вывод. Определение </w:t>
      </w:r>
      <w:proofErr w:type="gramStart"/>
      <w:r>
        <w:t>постоянной</w:t>
      </w:r>
      <w:proofErr w:type="gramEnd"/>
      <w:r>
        <w:t xml:space="preserve"> Больцмана.</w:t>
      </w:r>
    </w:p>
    <w:p w:rsidR="003A6A9E" w:rsidRDefault="003A6A9E" w:rsidP="00776E32">
      <w:pPr>
        <w:pStyle w:val="2"/>
        <w:shd w:val="clear" w:color="auto" w:fill="auto"/>
        <w:spacing w:after="0" w:line="322" w:lineRule="exact"/>
        <w:ind w:left="20" w:right="20"/>
        <w:jc w:val="both"/>
      </w:pPr>
      <w:r>
        <w:t xml:space="preserve">Статистические распределения. Законы распределения Максвелла, Больцмана и Максвелла - Больцмана. Основы статистики Гиббса и квантовых статистик </w:t>
      </w:r>
      <w:proofErr w:type="spellStart"/>
      <w:r>
        <w:t>Бозе</w:t>
      </w:r>
      <w:proofErr w:type="spellEnd"/>
      <w:r>
        <w:t xml:space="preserve"> - Эйнштейна и Ферми - Дирака. Молекулярная сумма по состояниям и сумма по состояниям макроскопической системы.</w:t>
      </w:r>
    </w:p>
    <w:p w:rsidR="003A6A9E" w:rsidRDefault="003A6A9E" w:rsidP="00776E32">
      <w:pPr>
        <w:pStyle w:val="2"/>
        <w:shd w:val="clear" w:color="auto" w:fill="auto"/>
        <w:spacing w:after="304" w:line="322" w:lineRule="exact"/>
        <w:ind w:left="20" w:right="20"/>
        <w:jc w:val="both"/>
      </w:pPr>
      <w:r>
        <w:t xml:space="preserve">Связь между суммой состояний и термодинамическими функциями </w:t>
      </w:r>
      <w:r w:rsidRPr="00776E32">
        <w:t>(</w:t>
      </w:r>
      <w:r>
        <w:rPr>
          <w:lang w:val="en-US"/>
        </w:rPr>
        <w:t>U</w:t>
      </w:r>
      <w:r w:rsidRPr="00776E32">
        <w:t xml:space="preserve">, </w:t>
      </w:r>
      <w:r>
        <w:rPr>
          <w:lang w:val="en-US"/>
        </w:rPr>
        <w:t>S</w:t>
      </w:r>
      <w:r w:rsidRPr="00776E32">
        <w:t xml:space="preserve">, </w:t>
      </w:r>
      <w:r>
        <w:t xml:space="preserve">О, </w:t>
      </w:r>
      <w:r>
        <w:rPr>
          <w:lang w:val="en-US"/>
        </w:rPr>
        <w:t>F</w:t>
      </w:r>
      <w:r w:rsidRPr="00776E32">
        <w:t xml:space="preserve">, </w:t>
      </w:r>
      <w:r>
        <w:t>Н). Вывод уравнений. Вычисления сумм состояний и энтропии для отдельных форм движения молекул: поступательной, электронной вращательной, колебательной и др.</w:t>
      </w:r>
    </w:p>
    <w:p w:rsidR="003A6A9E" w:rsidRDefault="003A6A9E" w:rsidP="00776E32">
      <w:pPr>
        <w:pStyle w:val="30"/>
        <w:shd w:val="clear" w:color="auto" w:fill="auto"/>
        <w:spacing w:before="0" w:after="0"/>
        <w:ind w:left="20"/>
        <w:jc w:val="both"/>
      </w:pPr>
      <w:r>
        <w:t>1.09 Элементы термодинамики необратимых процессов.</w:t>
      </w:r>
    </w:p>
    <w:p w:rsidR="003A6A9E" w:rsidRDefault="003A6A9E" w:rsidP="00776E32">
      <w:pPr>
        <w:pStyle w:val="2"/>
        <w:shd w:val="clear" w:color="auto" w:fill="auto"/>
        <w:spacing w:after="0" w:line="317" w:lineRule="exact"/>
        <w:ind w:left="20" w:right="20"/>
        <w:jc w:val="both"/>
      </w:pPr>
      <w:r>
        <w:t xml:space="preserve">Источник энтропии и функция диссипации энергии. Линейные кинетические законы. Соотношения взаимности </w:t>
      </w:r>
      <w:proofErr w:type="spellStart"/>
      <w:r>
        <w:t>Онзагера</w:t>
      </w:r>
      <w:proofErr w:type="spellEnd"/>
      <w:r>
        <w:t xml:space="preserve">. </w:t>
      </w:r>
      <w:proofErr w:type="spellStart"/>
      <w:r>
        <w:t>Термодифуззия</w:t>
      </w:r>
      <w:proofErr w:type="spellEnd"/>
      <w:r>
        <w:t>.</w:t>
      </w:r>
    </w:p>
    <w:p w:rsidR="003A6A9E" w:rsidRDefault="003A6A9E">
      <w:pPr>
        <w:rPr>
          <w:sz w:val="2"/>
          <w:szCs w:val="2"/>
        </w:rPr>
        <w:sectPr w:rsidR="003A6A9E" w:rsidSect="00776E32">
          <w:pgSz w:w="11909" w:h="16838"/>
          <w:pgMar w:top="1134" w:right="850" w:bottom="1134" w:left="1701" w:header="0" w:footer="3" w:gutter="0"/>
          <w:cols w:space="720"/>
          <w:noEndnote/>
          <w:docGrid w:linePitch="360"/>
        </w:sectPr>
      </w:pPr>
    </w:p>
    <w:p w:rsidR="003A6A9E" w:rsidRDefault="003A6A9E" w:rsidP="00776E32">
      <w:pPr>
        <w:pStyle w:val="11"/>
        <w:numPr>
          <w:ilvl w:val="0"/>
          <w:numId w:val="5"/>
        </w:numPr>
        <w:shd w:val="clear" w:color="auto" w:fill="auto"/>
        <w:tabs>
          <w:tab w:val="left" w:pos="634"/>
        </w:tabs>
        <w:spacing w:after="309" w:line="250" w:lineRule="exact"/>
        <w:ind w:left="20"/>
      </w:pPr>
      <w:bookmarkStart w:id="0" w:name="bookmark0"/>
      <w:r>
        <w:lastRenderedPageBreak/>
        <w:t>Молекулярная кинетика и катализ.</w:t>
      </w:r>
      <w:bookmarkEnd w:id="0"/>
    </w:p>
    <w:p w:rsidR="003A6A9E" w:rsidRDefault="003A6A9E" w:rsidP="00776E32">
      <w:pPr>
        <w:pStyle w:val="30"/>
        <w:numPr>
          <w:ilvl w:val="0"/>
          <w:numId w:val="6"/>
        </w:numPr>
        <w:shd w:val="clear" w:color="auto" w:fill="auto"/>
        <w:tabs>
          <w:tab w:val="left" w:pos="836"/>
        </w:tabs>
        <w:spacing w:before="0" w:after="0"/>
        <w:ind w:left="20"/>
        <w:jc w:val="both"/>
      </w:pPr>
      <w:r>
        <w:t>Молекулярная кинетика</w:t>
      </w:r>
    </w:p>
    <w:p w:rsidR="003A6A9E" w:rsidRDefault="003A6A9E" w:rsidP="00776E32">
      <w:pPr>
        <w:pStyle w:val="2"/>
        <w:shd w:val="clear" w:color="auto" w:fill="auto"/>
        <w:spacing w:after="0" w:line="317" w:lineRule="exact"/>
        <w:ind w:left="20" w:right="40"/>
        <w:jc w:val="both"/>
      </w:pPr>
      <w:r>
        <w:t>Основные направления в развитии теории элементарных химических реакций. Элементарный химический акт. Переходное состояние. Теория активных столкновений. Теория абсолютных скоростей реакций. Поверхность потенциальной энергии элементарного химического акта. Расчет скоростей элементарных реакций по заданной энергии активации. Выражение константы скорости реакции через термодинамические функции</w:t>
      </w:r>
      <w:proofErr w:type="gramStart"/>
      <w:r>
        <w:t xml:space="preserve"> ,</w:t>
      </w:r>
      <w:proofErr w:type="gramEnd"/>
      <w:r>
        <w:t xml:space="preserve"> реагентов и активированного комплекса. </w:t>
      </w:r>
      <w:proofErr w:type="spellStart"/>
      <w:r>
        <w:t>Предэкспоненциальный</w:t>
      </w:r>
      <w:proofErr w:type="spellEnd"/>
      <w:r>
        <w:t xml:space="preserve"> множитель в уравнении Аррениуса по теории переходного состояния. Переходное состояние в теории </w:t>
      </w:r>
      <w:proofErr w:type="gramStart"/>
      <w:r>
        <w:t>молекулярных</w:t>
      </w:r>
      <w:proofErr w:type="gramEnd"/>
      <w:r>
        <w:t xml:space="preserve"> </w:t>
      </w:r>
      <w:proofErr w:type="spellStart"/>
      <w:r>
        <w:t>орбиталей</w:t>
      </w:r>
      <w:proofErr w:type="spellEnd"/>
      <w:r>
        <w:t>.</w:t>
      </w:r>
    </w:p>
    <w:p w:rsidR="003A6A9E" w:rsidRDefault="003A6A9E" w:rsidP="00776E32">
      <w:pPr>
        <w:pStyle w:val="2"/>
        <w:shd w:val="clear" w:color="auto" w:fill="auto"/>
        <w:spacing w:after="0" w:line="317" w:lineRule="exact"/>
        <w:ind w:left="20" w:right="40"/>
        <w:jc w:val="both"/>
      </w:pPr>
      <w:r>
        <w:t xml:space="preserve">Теория молекулярных реакций. Теория </w:t>
      </w:r>
      <w:proofErr w:type="spellStart"/>
      <w:r>
        <w:t>Линдемана</w:t>
      </w:r>
      <w:proofErr w:type="spellEnd"/>
      <w:r>
        <w:t xml:space="preserve">. Теория </w:t>
      </w:r>
      <w:proofErr w:type="spellStart"/>
      <w:r>
        <w:t>Хиншельвуда</w:t>
      </w:r>
      <w:proofErr w:type="spellEnd"/>
      <w:r>
        <w:t xml:space="preserve">, </w:t>
      </w:r>
      <w:proofErr w:type="spellStart"/>
      <w:r>
        <w:t>Слетера</w:t>
      </w:r>
      <w:proofErr w:type="spellEnd"/>
      <w:r>
        <w:t xml:space="preserve">. Теория Раиса, </w:t>
      </w:r>
      <w:proofErr w:type="spellStart"/>
      <w:r>
        <w:t>Райспергера</w:t>
      </w:r>
      <w:proofErr w:type="spellEnd"/>
      <w:r>
        <w:t xml:space="preserve">, </w:t>
      </w:r>
      <w:proofErr w:type="spellStart"/>
      <w:r>
        <w:t>Касселя</w:t>
      </w:r>
      <w:proofErr w:type="spellEnd"/>
      <w:r>
        <w:t xml:space="preserve">, </w:t>
      </w:r>
      <w:proofErr w:type="spellStart"/>
      <w:r>
        <w:t>Маркуса</w:t>
      </w:r>
      <w:proofErr w:type="spellEnd"/>
      <w:r>
        <w:t xml:space="preserve"> (РРКМ). Теория переходного состояния в применении к мономолекулярным реакциям.</w:t>
      </w:r>
    </w:p>
    <w:p w:rsidR="003A6A9E" w:rsidRDefault="003A6A9E" w:rsidP="00776E32">
      <w:pPr>
        <w:pStyle w:val="2"/>
        <w:shd w:val="clear" w:color="auto" w:fill="auto"/>
        <w:spacing w:after="300" w:line="317" w:lineRule="exact"/>
        <w:ind w:left="20" w:right="40"/>
        <w:jc w:val="both"/>
      </w:pPr>
      <w:r>
        <w:t xml:space="preserve">Теория </w:t>
      </w:r>
      <w:proofErr w:type="gramStart"/>
      <w:r>
        <w:t>тримолекулярных</w:t>
      </w:r>
      <w:proofErr w:type="gramEnd"/>
      <w:r>
        <w:t xml:space="preserve"> реакции. Влияние среды на константу скорости реакции. Солевые эффекты. Уравнение </w:t>
      </w:r>
      <w:proofErr w:type="spellStart"/>
      <w:r>
        <w:t>Бренстеда</w:t>
      </w:r>
      <w:proofErr w:type="spellEnd"/>
      <w:r>
        <w:t xml:space="preserve"> - </w:t>
      </w:r>
      <w:proofErr w:type="spellStart"/>
      <w:r>
        <w:t>Бьеррума</w:t>
      </w:r>
      <w:proofErr w:type="spellEnd"/>
      <w:r>
        <w:t xml:space="preserve">. Кинетика разноцветных цепей и взрывов </w:t>
      </w:r>
      <w:proofErr w:type="spellStart"/>
      <w:r>
        <w:t>Семенова-Хиншельвуда</w:t>
      </w:r>
      <w:proofErr w:type="spellEnd"/>
      <w:r>
        <w:t xml:space="preserve">. Нижний предел воспламенения. Скорость химического превращения при </w:t>
      </w:r>
      <w:proofErr w:type="gramStart"/>
      <w:r>
        <w:t>давлениях</w:t>
      </w:r>
      <w:proofErr w:type="gramEnd"/>
      <w:r>
        <w:t xml:space="preserve"> не превышающих нижнего предела воспламенения. Верхний предел воспламенения и его</w:t>
      </w:r>
      <w:proofErr w:type="gramStart"/>
      <w:r>
        <w:t>.</w:t>
      </w:r>
      <w:proofErr w:type="gramEnd"/>
      <w:r>
        <w:t xml:space="preserve"> </w:t>
      </w:r>
      <w:proofErr w:type="gramStart"/>
      <w:r>
        <w:t>с</w:t>
      </w:r>
      <w:proofErr w:type="gramEnd"/>
      <w:r>
        <w:t>вязь с нижним пределом. Уравнение Н.С.Акулова.</w:t>
      </w:r>
    </w:p>
    <w:p w:rsidR="003A6A9E" w:rsidRDefault="003A6A9E" w:rsidP="00776E32">
      <w:pPr>
        <w:pStyle w:val="30"/>
        <w:shd w:val="clear" w:color="auto" w:fill="auto"/>
        <w:spacing w:before="0" w:after="0"/>
        <w:ind w:left="20"/>
        <w:jc w:val="both"/>
      </w:pPr>
      <w:r>
        <w:t>1.10.2 Катализ.</w:t>
      </w:r>
    </w:p>
    <w:p w:rsidR="003A6A9E" w:rsidRDefault="003A6A9E" w:rsidP="00776E32">
      <w:pPr>
        <w:pStyle w:val="2"/>
        <w:shd w:val="clear" w:color="auto" w:fill="auto"/>
        <w:spacing w:after="0" w:line="317" w:lineRule="exact"/>
        <w:ind w:left="20"/>
        <w:jc w:val="both"/>
      </w:pPr>
      <w:r>
        <w:t>Общие закономерности катализа.</w:t>
      </w:r>
    </w:p>
    <w:p w:rsidR="003A6A9E" w:rsidRDefault="003A6A9E" w:rsidP="00776E32">
      <w:pPr>
        <w:pStyle w:val="2"/>
        <w:shd w:val="clear" w:color="auto" w:fill="auto"/>
        <w:spacing w:after="0" w:line="317" w:lineRule="exact"/>
        <w:ind w:left="20" w:right="40"/>
        <w:jc w:val="both"/>
      </w:pPr>
      <w:r>
        <w:t xml:space="preserve">Теория </w:t>
      </w:r>
      <w:proofErr w:type="spellStart"/>
      <w:r>
        <w:t>Шпитальского</w:t>
      </w:r>
      <w:proofErr w:type="spellEnd"/>
      <w:r>
        <w:t xml:space="preserve"> гомогенно </w:t>
      </w:r>
      <w:proofErr w:type="gramStart"/>
      <w:r>
        <w:t>каталитических</w:t>
      </w:r>
      <w:proofErr w:type="gramEnd"/>
      <w:r>
        <w:t xml:space="preserve"> реакции. </w:t>
      </w:r>
      <w:proofErr w:type="spellStart"/>
      <w:r>
        <w:t>Кислотно</w:t>
      </w:r>
      <w:r>
        <w:softHyphen/>
        <w:t>основной</w:t>
      </w:r>
      <w:proofErr w:type="spellEnd"/>
      <w:r>
        <w:t xml:space="preserve"> катализ. Функции кислотности. </w:t>
      </w:r>
      <w:proofErr w:type="spellStart"/>
      <w:r>
        <w:t>Металлокомплексный</w:t>
      </w:r>
      <w:proofErr w:type="spellEnd"/>
      <w:r>
        <w:t xml:space="preserve"> катализ.</w:t>
      </w:r>
    </w:p>
    <w:p w:rsidR="003A6A9E" w:rsidRDefault="003A6A9E" w:rsidP="00776E32">
      <w:pPr>
        <w:pStyle w:val="2"/>
        <w:shd w:val="clear" w:color="auto" w:fill="auto"/>
        <w:spacing w:after="296" w:line="317" w:lineRule="exact"/>
        <w:ind w:left="20" w:right="40"/>
        <w:jc w:val="both"/>
      </w:pPr>
      <w:r>
        <w:t xml:space="preserve">Особенности гетерогенных каталитических процессов. Роль адсорбции в гетерогенном катализе. Кинетика и энергия активации </w:t>
      </w:r>
      <w:proofErr w:type="spellStart"/>
      <w:r>
        <w:t>гетерогенно</w:t>
      </w:r>
      <w:r>
        <w:softHyphen/>
        <w:t>каталитических</w:t>
      </w:r>
      <w:proofErr w:type="spellEnd"/>
      <w:r>
        <w:t xml:space="preserve"> процессов на равнодоступной поверхности и </w:t>
      </w:r>
      <w:proofErr w:type="gramStart"/>
      <w:r>
        <w:t>на</w:t>
      </w:r>
      <w:proofErr w:type="gramEnd"/>
      <w:r>
        <w:t xml:space="preserve"> пористых каталитического акта.</w:t>
      </w:r>
    </w:p>
    <w:p w:rsidR="003A6A9E" w:rsidRDefault="003A6A9E" w:rsidP="00776E32">
      <w:pPr>
        <w:pStyle w:val="11"/>
        <w:numPr>
          <w:ilvl w:val="1"/>
          <w:numId w:val="6"/>
        </w:numPr>
        <w:shd w:val="clear" w:color="auto" w:fill="auto"/>
        <w:tabs>
          <w:tab w:val="left" w:pos="644"/>
        </w:tabs>
        <w:spacing w:after="0" w:line="322" w:lineRule="exact"/>
        <w:ind w:left="20"/>
      </w:pPr>
      <w:bookmarkStart w:id="1" w:name="bookmark1"/>
      <w:r>
        <w:t>Электрохимия.</w:t>
      </w:r>
      <w:bookmarkEnd w:id="1"/>
    </w:p>
    <w:p w:rsidR="003A6A9E" w:rsidRDefault="003A6A9E" w:rsidP="00776E32">
      <w:pPr>
        <w:pStyle w:val="30"/>
        <w:numPr>
          <w:ilvl w:val="2"/>
          <w:numId w:val="6"/>
        </w:numPr>
        <w:shd w:val="clear" w:color="auto" w:fill="auto"/>
        <w:tabs>
          <w:tab w:val="left" w:pos="836"/>
        </w:tabs>
        <w:spacing w:before="0" w:after="0" w:line="322" w:lineRule="exact"/>
        <w:ind w:left="20"/>
        <w:jc w:val="both"/>
      </w:pPr>
      <w:r>
        <w:t>Равновесная электрохимия.</w:t>
      </w:r>
    </w:p>
    <w:p w:rsidR="003A6A9E" w:rsidRDefault="003A6A9E" w:rsidP="00776E32">
      <w:pPr>
        <w:pStyle w:val="2"/>
        <w:shd w:val="clear" w:color="auto" w:fill="auto"/>
        <w:spacing w:after="0" w:line="322" w:lineRule="exact"/>
        <w:ind w:left="20" w:right="40"/>
        <w:jc w:val="both"/>
      </w:pPr>
      <w:r>
        <w:t xml:space="preserve">Скачки потенциалов и ЭДС в электрохимических системах. Теория возникновения скачка потенциала на границе металл </w:t>
      </w:r>
      <w:proofErr w:type="gramStart"/>
      <w:r>
        <w:t>-р</w:t>
      </w:r>
      <w:proofErr w:type="gramEnd"/>
      <w:r>
        <w:t>аствор. Электрохимический потенциал. Строение двойного электрического слоя на границе металл - раствор.</w:t>
      </w:r>
    </w:p>
    <w:p w:rsidR="003A6A9E" w:rsidRDefault="003A6A9E" w:rsidP="00776E32">
      <w:pPr>
        <w:pStyle w:val="2"/>
        <w:shd w:val="clear" w:color="auto" w:fill="auto"/>
        <w:spacing w:after="304" w:line="322" w:lineRule="exact"/>
        <w:ind w:left="20" w:right="40"/>
        <w:jc w:val="both"/>
      </w:pPr>
      <w:r>
        <w:t>Термодинамика обратимых электрохимических систем. Типы электродов и электрохимических цепей.</w:t>
      </w:r>
    </w:p>
    <w:p w:rsidR="003A6A9E" w:rsidRDefault="003A6A9E" w:rsidP="00776E32">
      <w:pPr>
        <w:pStyle w:val="30"/>
        <w:numPr>
          <w:ilvl w:val="2"/>
          <w:numId w:val="6"/>
        </w:numPr>
        <w:shd w:val="clear" w:color="auto" w:fill="auto"/>
        <w:tabs>
          <w:tab w:val="left" w:pos="817"/>
        </w:tabs>
        <w:spacing w:before="0" w:after="0"/>
        <w:ind w:left="20"/>
        <w:jc w:val="both"/>
      </w:pPr>
      <w:r>
        <w:t>Динамическая электрохимия</w:t>
      </w:r>
    </w:p>
    <w:p w:rsidR="003A6A9E" w:rsidRDefault="003A6A9E" w:rsidP="00776E32">
      <w:pPr>
        <w:pStyle w:val="2"/>
        <w:shd w:val="clear" w:color="auto" w:fill="auto"/>
        <w:spacing w:after="0" w:line="317" w:lineRule="exact"/>
        <w:ind w:left="20" w:right="40"/>
        <w:jc w:val="both"/>
      </w:pPr>
      <w:r>
        <w:t xml:space="preserve">Скорость </w:t>
      </w:r>
      <w:proofErr w:type="gramStart"/>
      <w:r>
        <w:t>электрохимических</w:t>
      </w:r>
      <w:proofErr w:type="gramEnd"/>
      <w:r>
        <w:t xml:space="preserve"> реакции. Токи обмена. Электродная поляризация. Поляризационные явления в химических источниках тока. Температурно-кинетический метод определения их природы </w:t>
      </w:r>
      <w:proofErr w:type="gramStart"/>
      <w:r>
        <w:t>при</w:t>
      </w:r>
      <w:proofErr w:type="gramEnd"/>
    </w:p>
    <w:p w:rsidR="003A6A9E" w:rsidRDefault="003A6A9E">
      <w:pPr>
        <w:rPr>
          <w:sz w:val="2"/>
          <w:szCs w:val="2"/>
        </w:rPr>
        <w:sectPr w:rsidR="003A6A9E" w:rsidSect="00776E32">
          <w:pgSz w:w="11909" w:h="16838"/>
          <w:pgMar w:top="1134" w:right="850" w:bottom="1134" w:left="1701" w:header="0" w:footer="3" w:gutter="0"/>
          <w:cols w:space="720"/>
          <w:noEndnote/>
          <w:docGrid w:linePitch="360"/>
        </w:sectPr>
      </w:pPr>
    </w:p>
    <w:p w:rsidR="003A6A9E" w:rsidRDefault="003A6A9E" w:rsidP="00776E32">
      <w:pPr>
        <w:pStyle w:val="2"/>
        <w:shd w:val="clear" w:color="auto" w:fill="auto"/>
        <w:spacing w:after="600" w:line="317" w:lineRule="exact"/>
        <w:ind w:left="20" w:right="40"/>
        <w:jc w:val="both"/>
      </w:pPr>
      <w:r>
        <w:lastRenderedPageBreak/>
        <w:t xml:space="preserve">электрохимических </w:t>
      </w:r>
      <w:proofErr w:type="gramStart"/>
      <w:r>
        <w:t>процессах</w:t>
      </w:r>
      <w:proofErr w:type="gramEnd"/>
      <w:r>
        <w:t>. Напряжение разложения. Диффузионное, электрохимическое и др. вицы перенапряжения. Перенапряжение при электролитическом получении водорода. Электрохимическая коррозия и пассивность металлов. Методы защиты металлов от коррозии.</w:t>
      </w:r>
    </w:p>
    <w:p w:rsidR="003A6A9E" w:rsidRPr="00776E32" w:rsidRDefault="003A6A9E" w:rsidP="00776E32">
      <w:pPr>
        <w:pStyle w:val="a5"/>
        <w:suppressLineNumbers/>
        <w:spacing w:after="0" w:line="360" w:lineRule="auto"/>
        <w:ind w:left="0"/>
        <w:jc w:val="center"/>
        <w:rPr>
          <w:b/>
          <w:sz w:val="28"/>
          <w:szCs w:val="28"/>
        </w:rPr>
      </w:pPr>
      <w:bookmarkStart w:id="2" w:name="bookmark2"/>
      <w:r w:rsidRPr="00776E32">
        <w:rPr>
          <w:b/>
          <w:sz w:val="28"/>
          <w:szCs w:val="28"/>
        </w:rPr>
        <w:t>Основная литература</w:t>
      </w:r>
    </w:p>
    <w:p w:rsidR="003A6A9E" w:rsidRPr="00776E32" w:rsidRDefault="003A6A9E" w:rsidP="00776E32">
      <w:pPr>
        <w:numPr>
          <w:ilvl w:val="0"/>
          <w:numId w:val="8"/>
        </w:numPr>
        <w:tabs>
          <w:tab w:val="left" w:pos="313"/>
        </w:tabs>
        <w:spacing w:line="360" w:lineRule="auto"/>
        <w:ind w:left="20" w:right="80"/>
        <w:jc w:val="both"/>
        <w:rPr>
          <w:rFonts w:ascii="Times New Roman" w:hAnsi="Times New Roman" w:cs="Times New Roman"/>
          <w:sz w:val="28"/>
          <w:szCs w:val="28"/>
        </w:rPr>
      </w:pPr>
      <w:r w:rsidRPr="00776E32">
        <w:rPr>
          <w:rFonts w:ascii="Times New Roman" w:hAnsi="Times New Roman" w:cs="Times New Roman"/>
          <w:sz w:val="28"/>
          <w:szCs w:val="28"/>
        </w:rPr>
        <w:t xml:space="preserve">Афанасьев Б.Н., Акулова Ю.Л. Физическая химия. М.: Изд-во «Лань», 2012. – 464 </w:t>
      </w:r>
      <w:proofErr w:type="gramStart"/>
      <w:r w:rsidRPr="00776E32">
        <w:rPr>
          <w:rFonts w:ascii="Times New Roman" w:hAnsi="Times New Roman" w:cs="Times New Roman"/>
          <w:sz w:val="28"/>
          <w:szCs w:val="28"/>
        </w:rPr>
        <w:t>с</w:t>
      </w:r>
      <w:proofErr w:type="gramEnd"/>
      <w:r w:rsidRPr="00776E32">
        <w:rPr>
          <w:rFonts w:ascii="Times New Roman" w:hAnsi="Times New Roman" w:cs="Times New Roman"/>
          <w:sz w:val="28"/>
          <w:szCs w:val="28"/>
        </w:rPr>
        <w:t>.</w:t>
      </w:r>
    </w:p>
    <w:p w:rsidR="003A6A9E" w:rsidRPr="00776E32" w:rsidRDefault="003A6A9E" w:rsidP="00776E32">
      <w:pPr>
        <w:numPr>
          <w:ilvl w:val="0"/>
          <w:numId w:val="8"/>
        </w:numPr>
        <w:tabs>
          <w:tab w:val="left" w:pos="313"/>
        </w:tabs>
        <w:spacing w:line="360" w:lineRule="auto"/>
        <w:ind w:left="20" w:right="80"/>
        <w:jc w:val="both"/>
        <w:rPr>
          <w:rFonts w:ascii="Times New Roman" w:hAnsi="Times New Roman" w:cs="Times New Roman"/>
          <w:sz w:val="28"/>
          <w:szCs w:val="28"/>
        </w:rPr>
      </w:pPr>
      <w:r w:rsidRPr="00776E32">
        <w:rPr>
          <w:rFonts w:ascii="Times New Roman" w:hAnsi="Times New Roman" w:cs="Times New Roman"/>
          <w:sz w:val="28"/>
          <w:szCs w:val="28"/>
        </w:rPr>
        <w:t>Касаткина И.В., Прохорова Т.М., Федоренко Е.В. Физическая химия. М.: НД РИОР, 2012 – 251 с.</w:t>
      </w:r>
    </w:p>
    <w:p w:rsidR="003A6A9E" w:rsidRPr="00776E32" w:rsidRDefault="003A6A9E" w:rsidP="00776E32">
      <w:pPr>
        <w:numPr>
          <w:ilvl w:val="0"/>
          <w:numId w:val="8"/>
        </w:numPr>
        <w:tabs>
          <w:tab w:val="left" w:pos="313"/>
        </w:tabs>
        <w:spacing w:line="360" w:lineRule="auto"/>
        <w:ind w:left="20" w:right="80"/>
        <w:jc w:val="both"/>
        <w:rPr>
          <w:rFonts w:ascii="Times New Roman" w:hAnsi="Times New Roman" w:cs="Times New Roman"/>
          <w:sz w:val="28"/>
          <w:szCs w:val="28"/>
        </w:rPr>
      </w:pPr>
      <w:proofErr w:type="spellStart"/>
      <w:r w:rsidRPr="00776E32">
        <w:rPr>
          <w:rFonts w:ascii="Times New Roman" w:hAnsi="Times New Roman" w:cs="Times New Roman"/>
          <w:sz w:val="28"/>
          <w:szCs w:val="28"/>
        </w:rPr>
        <w:t>Лукомский</w:t>
      </w:r>
      <w:proofErr w:type="spellEnd"/>
      <w:r w:rsidRPr="00776E32">
        <w:rPr>
          <w:rFonts w:ascii="Times New Roman" w:hAnsi="Times New Roman" w:cs="Times New Roman"/>
          <w:sz w:val="28"/>
          <w:szCs w:val="28"/>
        </w:rPr>
        <w:t xml:space="preserve"> Ю.Я., Гамбург Ю.Д. Физико-химические основы электрохимии. Долгопрудный: Изд-во «Интеллект»  – 2008, 124 </w:t>
      </w:r>
      <w:proofErr w:type="gramStart"/>
      <w:r w:rsidRPr="00776E32">
        <w:rPr>
          <w:rFonts w:ascii="Times New Roman" w:hAnsi="Times New Roman" w:cs="Times New Roman"/>
          <w:sz w:val="28"/>
          <w:szCs w:val="28"/>
        </w:rPr>
        <w:t>с</w:t>
      </w:r>
      <w:proofErr w:type="gramEnd"/>
      <w:r w:rsidRPr="00776E32">
        <w:rPr>
          <w:rFonts w:ascii="Times New Roman" w:hAnsi="Times New Roman" w:cs="Times New Roman"/>
          <w:sz w:val="28"/>
          <w:szCs w:val="28"/>
        </w:rPr>
        <w:t>.</w:t>
      </w:r>
    </w:p>
    <w:p w:rsidR="003A6A9E" w:rsidRPr="00776E32" w:rsidRDefault="003A6A9E" w:rsidP="00776E32">
      <w:pPr>
        <w:pStyle w:val="11"/>
        <w:shd w:val="clear" w:color="auto" w:fill="auto"/>
        <w:spacing w:after="0" w:line="360" w:lineRule="auto"/>
        <w:ind w:left="20"/>
        <w:rPr>
          <w:sz w:val="28"/>
          <w:szCs w:val="28"/>
        </w:rPr>
      </w:pPr>
    </w:p>
    <w:p w:rsidR="003A6A9E" w:rsidRPr="00776E32" w:rsidRDefault="003A6A9E" w:rsidP="00776E32">
      <w:pPr>
        <w:pStyle w:val="11"/>
        <w:shd w:val="clear" w:color="auto" w:fill="auto"/>
        <w:spacing w:after="0" w:line="360" w:lineRule="auto"/>
        <w:ind w:left="20"/>
        <w:jc w:val="center"/>
        <w:rPr>
          <w:sz w:val="28"/>
          <w:szCs w:val="28"/>
        </w:rPr>
      </w:pPr>
      <w:r>
        <w:rPr>
          <w:sz w:val="28"/>
          <w:szCs w:val="28"/>
        </w:rPr>
        <w:t>Дополнительная л</w:t>
      </w:r>
      <w:r w:rsidRPr="00776E32">
        <w:rPr>
          <w:sz w:val="28"/>
          <w:szCs w:val="28"/>
        </w:rPr>
        <w:t>итература</w:t>
      </w:r>
      <w:bookmarkEnd w:id="2"/>
    </w:p>
    <w:p w:rsidR="003A6A9E" w:rsidRPr="00776E32" w:rsidRDefault="003A6A9E" w:rsidP="00776E32">
      <w:pPr>
        <w:pStyle w:val="2"/>
        <w:numPr>
          <w:ilvl w:val="0"/>
          <w:numId w:val="7"/>
        </w:numPr>
        <w:shd w:val="clear" w:color="auto" w:fill="auto"/>
        <w:tabs>
          <w:tab w:val="left" w:pos="294"/>
        </w:tabs>
        <w:spacing w:after="0" w:line="360" w:lineRule="auto"/>
        <w:ind w:left="20" w:right="20"/>
        <w:jc w:val="both"/>
        <w:rPr>
          <w:sz w:val="28"/>
          <w:szCs w:val="28"/>
        </w:rPr>
      </w:pPr>
      <w:r w:rsidRPr="00776E32">
        <w:rPr>
          <w:sz w:val="28"/>
          <w:szCs w:val="28"/>
        </w:rPr>
        <w:t xml:space="preserve">Герасимов Я. И. Курс физической химии В 2-х т. М.: Химия, 1970.1973 - 1215 </w:t>
      </w:r>
      <w:proofErr w:type="gramStart"/>
      <w:r w:rsidRPr="00776E32">
        <w:rPr>
          <w:sz w:val="28"/>
          <w:szCs w:val="28"/>
        </w:rPr>
        <w:t>с</w:t>
      </w:r>
      <w:proofErr w:type="gramEnd"/>
      <w:r w:rsidRPr="00776E32">
        <w:rPr>
          <w:sz w:val="28"/>
          <w:szCs w:val="28"/>
        </w:rPr>
        <w:t>.</w:t>
      </w:r>
    </w:p>
    <w:p w:rsidR="003A6A9E" w:rsidRDefault="003A6A9E" w:rsidP="00776E32">
      <w:pPr>
        <w:pStyle w:val="2"/>
        <w:numPr>
          <w:ilvl w:val="0"/>
          <w:numId w:val="7"/>
        </w:numPr>
        <w:shd w:val="clear" w:color="auto" w:fill="auto"/>
        <w:tabs>
          <w:tab w:val="left" w:pos="308"/>
        </w:tabs>
        <w:spacing w:after="0" w:line="317" w:lineRule="exact"/>
        <w:ind w:left="20" w:right="20"/>
        <w:jc w:val="both"/>
      </w:pPr>
      <w:proofErr w:type="spellStart"/>
      <w:r>
        <w:t>Полтерак</w:t>
      </w:r>
      <w:proofErr w:type="spellEnd"/>
      <w:r>
        <w:t xml:space="preserve"> О.М. Термодинамика в физической химии. - М.: Высшая школа, 1991.-319 </w:t>
      </w:r>
      <w:proofErr w:type="gramStart"/>
      <w:r>
        <w:t>с</w:t>
      </w:r>
      <w:proofErr w:type="gramEnd"/>
      <w:r>
        <w:t>.</w:t>
      </w:r>
    </w:p>
    <w:p w:rsidR="003A6A9E" w:rsidRDefault="003A6A9E" w:rsidP="00776E32">
      <w:pPr>
        <w:pStyle w:val="2"/>
        <w:numPr>
          <w:ilvl w:val="0"/>
          <w:numId w:val="7"/>
        </w:numPr>
        <w:shd w:val="clear" w:color="auto" w:fill="auto"/>
        <w:tabs>
          <w:tab w:val="left" w:pos="294"/>
        </w:tabs>
        <w:spacing w:after="0" w:line="317" w:lineRule="exact"/>
        <w:ind w:left="20"/>
        <w:jc w:val="both"/>
      </w:pPr>
      <w:r>
        <w:t xml:space="preserve">Глазов В.М. Основы физической химии. - М.: </w:t>
      </w:r>
      <w:proofErr w:type="spellStart"/>
      <w:r>
        <w:t>Высш</w:t>
      </w:r>
      <w:proofErr w:type="spellEnd"/>
      <w:r>
        <w:t xml:space="preserve">. </w:t>
      </w:r>
      <w:proofErr w:type="spellStart"/>
      <w:r>
        <w:t>шк</w:t>
      </w:r>
      <w:proofErr w:type="spellEnd"/>
      <w:r>
        <w:t>., 1981-458 с.</w:t>
      </w:r>
    </w:p>
    <w:p w:rsidR="003A6A9E" w:rsidRDefault="003A6A9E" w:rsidP="00776E32">
      <w:pPr>
        <w:pStyle w:val="2"/>
        <w:numPr>
          <w:ilvl w:val="0"/>
          <w:numId w:val="7"/>
        </w:numPr>
        <w:shd w:val="clear" w:color="auto" w:fill="auto"/>
        <w:tabs>
          <w:tab w:val="left" w:pos="298"/>
        </w:tabs>
        <w:spacing w:after="0" w:line="317" w:lineRule="exact"/>
        <w:ind w:left="20"/>
        <w:jc w:val="both"/>
      </w:pPr>
      <w:r>
        <w:t>Физическая химия</w:t>
      </w:r>
      <w:proofErr w:type="gramStart"/>
      <w:r>
        <w:t xml:space="preserve"> В</w:t>
      </w:r>
      <w:proofErr w:type="gramEnd"/>
      <w:r>
        <w:t xml:space="preserve"> 2 т. – М.,: </w:t>
      </w:r>
      <w:proofErr w:type="spellStart"/>
      <w:r>
        <w:t>Высш</w:t>
      </w:r>
      <w:proofErr w:type="spellEnd"/>
      <w:r>
        <w:t xml:space="preserve">. </w:t>
      </w:r>
      <w:proofErr w:type="spellStart"/>
      <w:r>
        <w:t>шк</w:t>
      </w:r>
      <w:proofErr w:type="spellEnd"/>
      <w:r>
        <w:t>., 1995-831с.</w:t>
      </w:r>
    </w:p>
    <w:p w:rsidR="003A6A9E" w:rsidRDefault="003A6A9E" w:rsidP="00776E32">
      <w:pPr>
        <w:pStyle w:val="2"/>
        <w:numPr>
          <w:ilvl w:val="0"/>
          <w:numId w:val="7"/>
        </w:numPr>
        <w:shd w:val="clear" w:color="auto" w:fill="auto"/>
        <w:tabs>
          <w:tab w:val="left" w:pos="308"/>
        </w:tabs>
        <w:spacing w:after="0" w:line="317" w:lineRule="exact"/>
        <w:ind w:left="20" w:right="20"/>
        <w:jc w:val="both"/>
      </w:pPr>
      <w:r>
        <w:t xml:space="preserve">Кузнецова Е.М. и др. Физическая химия в вопросах и ответах. - М: Изд-во </w:t>
      </w:r>
      <w:proofErr w:type="spellStart"/>
      <w:r>
        <w:t>Моск</w:t>
      </w:r>
      <w:proofErr w:type="spellEnd"/>
      <w:r>
        <w:t xml:space="preserve">. ун-та, 1981. - 264 </w:t>
      </w:r>
      <w:proofErr w:type="gramStart"/>
      <w:r>
        <w:t>с</w:t>
      </w:r>
      <w:proofErr w:type="gramEnd"/>
      <w:r>
        <w:t>.</w:t>
      </w:r>
    </w:p>
    <w:p w:rsidR="003A6A9E" w:rsidRDefault="003A6A9E" w:rsidP="00776E32">
      <w:pPr>
        <w:pStyle w:val="2"/>
        <w:numPr>
          <w:ilvl w:val="0"/>
          <w:numId w:val="7"/>
        </w:numPr>
        <w:shd w:val="clear" w:color="auto" w:fill="auto"/>
        <w:tabs>
          <w:tab w:val="left" w:pos="298"/>
        </w:tabs>
        <w:spacing w:after="0" w:line="317" w:lineRule="exact"/>
        <w:ind w:left="20" w:right="20"/>
        <w:jc w:val="both"/>
      </w:pPr>
      <w:r>
        <w:t xml:space="preserve">Кудряшов И.В., Каретников Г.С. Сборник примеров и задач по физической химии. - М.: </w:t>
      </w:r>
      <w:proofErr w:type="spellStart"/>
      <w:r>
        <w:t>Высш</w:t>
      </w:r>
      <w:proofErr w:type="spellEnd"/>
      <w:r>
        <w:t xml:space="preserve">. </w:t>
      </w:r>
      <w:proofErr w:type="spellStart"/>
      <w:r>
        <w:t>шк</w:t>
      </w:r>
      <w:proofErr w:type="spellEnd"/>
      <w:r>
        <w:t>., 1991 - 527 с.</w:t>
      </w:r>
    </w:p>
    <w:p w:rsidR="003A6A9E" w:rsidRPr="00776E32" w:rsidRDefault="003A6A9E" w:rsidP="00776E32">
      <w:pPr>
        <w:pStyle w:val="2"/>
        <w:shd w:val="clear" w:color="auto" w:fill="auto"/>
        <w:tabs>
          <w:tab w:val="left" w:pos="298"/>
        </w:tabs>
        <w:spacing w:after="0" w:line="360" w:lineRule="auto"/>
        <w:ind w:left="20" w:right="20"/>
        <w:jc w:val="both"/>
        <w:rPr>
          <w:sz w:val="28"/>
          <w:szCs w:val="28"/>
        </w:rPr>
      </w:pPr>
    </w:p>
    <w:p w:rsidR="003A6A9E" w:rsidRPr="00776E32" w:rsidRDefault="003A6A9E" w:rsidP="00776E32">
      <w:pPr>
        <w:autoSpaceDE w:val="0"/>
        <w:autoSpaceDN w:val="0"/>
        <w:adjustRightInd w:val="0"/>
        <w:spacing w:line="360" w:lineRule="auto"/>
        <w:jc w:val="center"/>
        <w:rPr>
          <w:rFonts w:ascii="Times New Roman" w:hAnsi="Times New Roman" w:cs="Times New Roman"/>
          <w:b/>
          <w:sz w:val="28"/>
          <w:szCs w:val="28"/>
        </w:rPr>
      </w:pPr>
      <w:r w:rsidRPr="00776E32">
        <w:rPr>
          <w:rFonts w:ascii="Times New Roman" w:hAnsi="Times New Roman" w:cs="Times New Roman"/>
          <w:b/>
          <w:sz w:val="28"/>
          <w:szCs w:val="28"/>
        </w:rPr>
        <w:t>Периодические издания</w:t>
      </w:r>
    </w:p>
    <w:p w:rsidR="003A6A9E" w:rsidRPr="00776E32" w:rsidRDefault="003A6A9E" w:rsidP="00776E32">
      <w:pPr>
        <w:autoSpaceDE w:val="0"/>
        <w:autoSpaceDN w:val="0"/>
        <w:adjustRightInd w:val="0"/>
        <w:spacing w:line="360" w:lineRule="auto"/>
        <w:jc w:val="both"/>
        <w:rPr>
          <w:rFonts w:ascii="Times New Roman" w:hAnsi="Times New Roman" w:cs="Times New Roman"/>
          <w:sz w:val="28"/>
          <w:szCs w:val="28"/>
        </w:rPr>
      </w:pPr>
      <w:r w:rsidRPr="00776E32">
        <w:rPr>
          <w:rFonts w:ascii="Times New Roman" w:hAnsi="Times New Roman" w:cs="Times New Roman"/>
          <w:sz w:val="28"/>
          <w:szCs w:val="28"/>
        </w:rPr>
        <w:t>1. Журнал физической химии</w:t>
      </w:r>
    </w:p>
    <w:p w:rsidR="003A6A9E" w:rsidRPr="00776E32" w:rsidRDefault="003A6A9E" w:rsidP="00776E32">
      <w:pPr>
        <w:autoSpaceDE w:val="0"/>
        <w:autoSpaceDN w:val="0"/>
        <w:adjustRightInd w:val="0"/>
        <w:spacing w:line="360" w:lineRule="auto"/>
        <w:jc w:val="both"/>
        <w:rPr>
          <w:rFonts w:ascii="Times New Roman" w:hAnsi="Times New Roman" w:cs="Times New Roman"/>
          <w:sz w:val="28"/>
          <w:szCs w:val="28"/>
        </w:rPr>
      </w:pPr>
      <w:r w:rsidRPr="00776E32">
        <w:rPr>
          <w:rFonts w:ascii="Times New Roman" w:hAnsi="Times New Roman" w:cs="Times New Roman"/>
          <w:sz w:val="28"/>
          <w:szCs w:val="28"/>
        </w:rPr>
        <w:t>2. Журнал неорганической химии</w:t>
      </w:r>
    </w:p>
    <w:p w:rsidR="003A6A9E" w:rsidRPr="00776E32" w:rsidRDefault="003A6A9E" w:rsidP="00776E32">
      <w:pPr>
        <w:autoSpaceDE w:val="0"/>
        <w:autoSpaceDN w:val="0"/>
        <w:adjustRightInd w:val="0"/>
        <w:spacing w:line="360" w:lineRule="auto"/>
        <w:jc w:val="both"/>
        <w:rPr>
          <w:rFonts w:ascii="Times New Roman" w:hAnsi="Times New Roman" w:cs="Times New Roman"/>
          <w:sz w:val="28"/>
          <w:szCs w:val="28"/>
        </w:rPr>
      </w:pPr>
      <w:r w:rsidRPr="00776E32">
        <w:rPr>
          <w:rFonts w:ascii="Times New Roman" w:hAnsi="Times New Roman" w:cs="Times New Roman"/>
          <w:sz w:val="28"/>
          <w:szCs w:val="28"/>
        </w:rPr>
        <w:t>3. Журнал «Неорганические материалы»</w:t>
      </w:r>
    </w:p>
    <w:p w:rsidR="003A6A9E" w:rsidRPr="00776E32" w:rsidRDefault="003A6A9E" w:rsidP="00776E32">
      <w:pPr>
        <w:autoSpaceDE w:val="0"/>
        <w:autoSpaceDN w:val="0"/>
        <w:adjustRightInd w:val="0"/>
        <w:spacing w:line="360" w:lineRule="auto"/>
        <w:jc w:val="both"/>
        <w:rPr>
          <w:rFonts w:ascii="Times New Roman" w:hAnsi="Times New Roman" w:cs="Times New Roman"/>
          <w:sz w:val="28"/>
          <w:szCs w:val="28"/>
        </w:rPr>
      </w:pPr>
      <w:r w:rsidRPr="00776E32">
        <w:rPr>
          <w:rFonts w:ascii="Times New Roman" w:hAnsi="Times New Roman" w:cs="Times New Roman"/>
          <w:sz w:val="28"/>
          <w:szCs w:val="28"/>
        </w:rPr>
        <w:t xml:space="preserve">4. Научно-технический журнал </w:t>
      </w:r>
      <w:hyperlink r:id="rId7" w:history="1">
        <w:r w:rsidRPr="00776E32">
          <w:rPr>
            <w:rStyle w:val="a3"/>
            <w:rFonts w:ascii="Times New Roman" w:hAnsi="Times New Roman"/>
            <w:sz w:val="28"/>
            <w:szCs w:val="28"/>
          </w:rPr>
          <w:t>http://www.ofmg.ru</w:t>
        </w:r>
      </w:hyperlink>
    </w:p>
    <w:p w:rsidR="003A6A9E" w:rsidRPr="00776E32" w:rsidRDefault="003A6A9E" w:rsidP="00776E32">
      <w:pPr>
        <w:autoSpaceDE w:val="0"/>
        <w:autoSpaceDN w:val="0"/>
        <w:adjustRightInd w:val="0"/>
        <w:spacing w:line="360" w:lineRule="auto"/>
        <w:jc w:val="both"/>
        <w:rPr>
          <w:rFonts w:ascii="Times New Roman" w:hAnsi="Times New Roman" w:cs="Times New Roman"/>
          <w:sz w:val="28"/>
          <w:szCs w:val="28"/>
        </w:rPr>
      </w:pPr>
    </w:p>
    <w:p w:rsidR="003A6A9E" w:rsidRPr="00776E32" w:rsidRDefault="003A6A9E" w:rsidP="00776E32">
      <w:pPr>
        <w:pStyle w:val="a5"/>
        <w:suppressLineNumbers/>
        <w:spacing w:after="0" w:line="360" w:lineRule="auto"/>
        <w:ind w:left="0" w:firstLine="709"/>
        <w:jc w:val="center"/>
        <w:rPr>
          <w:b/>
          <w:sz w:val="28"/>
          <w:szCs w:val="28"/>
        </w:rPr>
      </w:pPr>
      <w:r w:rsidRPr="00776E32">
        <w:rPr>
          <w:b/>
          <w:sz w:val="28"/>
          <w:szCs w:val="28"/>
        </w:rPr>
        <w:t>Интернет-ресурсы</w:t>
      </w:r>
    </w:p>
    <w:p w:rsidR="003A6A9E" w:rsidRPr="00776E32" w:rsidRDefault="003A6A9E" w:rsidP="00776E32">
      <w:pPr>
        <w:pStyle w:val="a5"/>
        <w:suppressLineNumbers/>
        <w:spacing w:after="0" w:line="360" w:lineRule="auto"/>
        <w:ind w:left="0" w:firstLine="709"/>
        <w:jc w:val="both"/>
        <w:rPr>
          <w:sz w:val="28"/>
          <w:szCs w:val="28"/>
        </w:rPr>
      </w:pPr>
      <w:r w:rsidRPr="00776E32">
        <w:rPr>
          <w:sz w:val="28"/>
          <w:szCs w:val="28"/>
        </w:rPr>
        <w:t xml:space="preserve">1. </w:t>
      </w:r>
      <w:r w:rsidRPr="00776E32">
        <w:rPr>
          <w:sz w:val="28"/>
          <w:szCs w:val="28"/>
          <w:lang w:val="en-US"/>
        </w:rPr>
        <w:t>Wikipedia</w:t>
      </w:r>
      <w:r w:rsidRPr="00776E32">
        <w:rPr>
          <w:sz w:val="28"/>
          <w:szCs w:val="28"/>
        </w:rPr>
        <w:t xml:space="preserve"> – свободная энциклопедия </w:t>
      </w:r>
      <w:hyperlink r:id="rId8" w:history="1">
        <w:r w:rsidRPr="00776E32">
          <w:rPr>
            <w:rStyle w:val="a3"/>
            <w:sz w:val="28"/>
            <w:szCs w:val="28"/>
            <w:lang w:val="en-US"/>
          </w:rPr>
          <w:t>http</w:t>
        </w:r>
        <w:r w:rsidRPr="00776E32">
          <w:rPr>
            <w:rStyle w:val="a3"/>
            <w:sz w:val="28"/>
            <w:szCs w:val="28"/>
          </w:rPr>
          <w:t>://</w:t>
        </w:r>
        <w:proofErr w:type="spellStart"/>
        <w:r w:rsidRPr="00776E32">
          <w:rPr>
            <w:rStyle w:val="a3"/>
            <w:sz w:val="28"/>
            <w:szCs w:val="28"/>
            <w:lang w:val="en-US"/>
          </w:rPr>
          <w:t>ru</w:t>
        </w:r>
        <w:proofErr w:type="spellEnd"/>
        <w:r w:rsidRPr="00776E32">
          <w:rPr>
            <w:rStyle w:val="a3"/>
            <w:sz w:val="28"/>
            <w:szCs w:val="28"/>
          </w:rPr>
          <w:t>.</w:t>
        </w:r>
        <w:proofErr w:type="spellStart"/>
        <w:r w:rsidRPr="00776E32">
          <w:rPr>
            <w:rStyle w:val="a3"/>
            <w:sz w:val="28"/>
            <w:szCs w:val="28"/>
            <w:lang w:val="en-US"/>
          </w:rPr>
          <w:t>wikipedia</w:t>
        </w:r>
        <w:proofErr w:type="spellEnd"/>
        <w:r w:rsidRPr="00776E32">
          <w:rPr>
            <w:rStyle w:val="a3"/>
            <w:sz w:val="28"/>
            <w:szCs w:val="28"/>
          </w:rPr>
          <w:t>.</w:t>
        </w:r>
        <w:r w:rsidRPr="00776E32">
          <w:rPr>
            <w:rStyle w:val="a3"/>
            <w:sz w:val="28"/>
            <w:szCs w:val="28"/>
            <w:lang w:val="en-US"/>
          </w:rPr>
          <w:t>org</w:t>
        </w:r>
      </w:hyperlink>
      <w:r w:rsidRPr="00776E32">
        <w:rPr>
          <w:sz w:val="28"/>
          <w:szCs w:val="28"/>
        </w:rPr>
        <w:t xml:space="preserve"> </w:t>
      </w:r>
    </w:p>
    <w:p w:rsidR="003A6A9E" w:rsidRDefault="003A6A9E" w:rsidP="00776E32">
      <w:pPr>
        <w:pStyle w:val="a5"/>
        <w:suppressLineNumbers/>
        <w:spacing w:after="0" w:line="360" w:lineRule="auto"/>
        <w:ind w:left="0" w:firstLine="709"/>
        <w:jc w:val="both"/>
        <w:rPr>
          <w:sz w:val="28"/>
          <w:szCs w:val="28"/>
        </w:rPr>
      </w:pPr>
      <w:r w:rsidRPr="00776E32">
        <w:rPr>
          <w:sz w:val="28"/>
          <w:szCs w:val="28"/>
        </w:rPr>
        <w:t>2. Информационно-поисковые и справочные системы Интернет</w:t>
      </w:r>
    </w:p>
    <w:p w:rsidR="003A6A9E" w:rsidRDefault="003A6A9E" w:rsidP="006E6C11">
      <w:pPr>
        <w:rPr>
          <w:rFonts w:ascii="Times New Roman" w:hAnsi="Times New Roman" w:cs="Times New Roman"/>
          <w:b/>
          <w:sz w:val="28"/>
          <w:szCs w:val="28"/>
        </w:rPr>
      </w:pPr>
      <w:r>
        <w:rPr>
          <w:sz w:val="28"/>
          <w:szCs w:val="28"/>
        </w:rPr>
        <w:br w:type="page"/>
      </w:r>
      <w:r w:rsidRPr="00F64E58">
        <w:rPr>
          <w:rFonts w:ascii="Times New Roman" w:hAnsi="Times New Roman" w:cs="Times New Roman"/>
          <w:b/>
          <w:sz w:val="28"/>
          <w:szCs w:val="28"/>
        </w:rPr>
        <w:lastRenderedPageBreak/>
        <w:t xml:space="preserve">ВОПРОСЫ К ВСТУПИТЕЛЬНОМУ ЭКЗАМЕНУ В АСПИРАНТУРУ </w:t>
      </w:r>
    </w:p>
    <w:p w:rsidR="003A6A9E" w:rsidRDefault="003A6A9E" w:rsidP="006E6C11">
      <w:pPr>
        <w:spacing w:line="360" w:lineRule="auto"/>
        <w:jc w:val="center"/>
        <w:rPr>
          <w:rFonts w:ascii="Times New Roman" w:hAnsi="Times New Roman" w:cs="Times New Roman"/>
          <w:b/>
          <w:sz w:val="28"/>
          <w:szCs w:val="28"/>
        </w:rPr>
      </w:pPr>
      <w:r w:rsidRPr="00F64E58">
        <w:rPr>
          <w:rFonts w:ascii="Times New Roman" w:hAnsi="Times New Roman" w:cs="Times New Roman"/>
          <w:b/>
          <w:sz w:val="28"/>
          <w:szCs w:val="28"/>
        </w:rPr>
        <w:t>ПО СПЕЦИАЛЬНОСТИ 02.00.04 – ФИЗИЧЕСКАЯ ХИМИЯ</w:t>
      </w:r>
    </w:p>
    <w:p w:rsidR="003A6A9E" w:rsidRPr="00F64E58" w:rsidRDefault="003A6A9E" w:rsidP="006E6C11">
      <w:pPr>
        <w:spacing w:line="360" w:lineRule="auto"/>
        <w:jc w:val="center"/>
        <w:rPr>
          <w:rFonts w:ascii="Times New Roman" w:hAnsi="Times New Roman" w:cs="Times New Roman"/>
          <w:b/>
          <w:sz w:val="28"/>
          <w:szCs w:val="28"/>
        </w:rPr>
      </w:pPr>
    </w:p>
    <w:p w:rsidR="003A6A9E" w:rsidRPr="006E6C11" w:rsidRDefault="003A6A9E" w:rsidP="006E6C11">
      <w:pPr>
        <w:numPr>
          <w:ilvl w:val="0"/>
          <w:numId w:val="9"/>
        </w:numPr>
        <w:tabs>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Основные понятия и определения химической термодинамики.</w:t>
      </w:r>
    </w:p>
    <w:p w:rsidR="003A6A9E" w:rsidRPr="006E6C11" w:rsidRDefault="003A6A9E" w:rsidP="006E6C11">
      <w:pPr>
        <w:numPr>
          <w:ilvl w:val="0"/>
          <w:numId w:val="9"/>
        </w:numPr>
        <w:tabs>
          <w:tab w:val="left" w:pos="567"/>
          <w:tab w:val="left" w:pos="690"/>
        </w:tabs>
        <w:spacing w:line="360" w:lineRule="auto"/>
        <w:ind w:left="567" w:right="80" w:hanging="567"/>
        <w:jc w:val="both"/>
        <w:rPr>
          <w:rFonts w:ascii="Times New Roman" w:hAnsi="Times New Roman" w:cs="Times New Roman"/>
          <w:sz w:val="28"/>
          <w:szCs w:val="28"/>
        </w:rPr>
      </w:pPr>
      <w:r w:rsidRPr="006E6C11">
        <w:rPr>
          <w:rFonts w:ascii="Times New Roman" w:hAnsi="Times New Roman" w:cs="Times New Roman"/>
          <w:sz w:val="28"/>
          <w:szCs w:val="28"/>
        </w:rPr>
        <w:t>Формулировки и аналитические выражения первого закона термодинамики.</w:t>
      </w:r>
    </w:p>
    <w:p w:rsidR="003A6A9E" w:rsidRPr="006E6C11" w:rsidRDefault="003A6A9E" w:rsidP="006E6C11">
      <w:pPr>
        <w:numPr>
          <w:ilvl w:val="0"/>
          <w:numId w:val="9"/>
        </w:numPr>
        <w:tabs>
          <w:tab w:val="left" w:pos="303"/>
          <w:tab w:val="left" w:pos="567"/>
        </w:tabs>
        <w:spacing w:line="360" w:lineRule="auto"/>
        <w:ind w:left="567" w:right="4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Расчет изменения внутренней энергии и энтальпии в различных процессах (Т, V, </w:t>
      </w:r>
      <w:r w:rsidRPr="006E6C11">
        <w:rPr>
          <w:rFonts w:ascii="Times New Roman" w:hAnsi="Times New Roman" w:cs="Times New Roman"/>
          <w:sz w:val="28"/>
          <w:szCs w:val="28"/>
          <w:lang w:val="en-US"/>
        </w:rPr>
        <w:t>P</w:t>
      </w:r>
      <w:r w:rsidRPr="006E6C11">
        <w:rPr>
          <w:rFonts w:ascii="Times New Roman" w:hAnsi="Times New Roman" w:cs="Times New Roman"/>
          <w:sz w:val="28"/>
          <w:szCs w:val="28"/>
        </w:rPr>
        <w:t>-</w:t>
      </w:r>
      <w:r w:rsidRPr="006E6C11">
        <w:rPr>
          <w:rFonts w:ascii="Times New Roman" w:hAnsi="Times New Roman" w:cs="Times New Roman"/>
          <w:sz w:val="28"/>
          <w:szCs w:val="28"/>
          <w:lang w:val="en-US"/>
        </w:rPr>
        <w:t>const</w:t>
      </w:r>
      <w:r w:rsidRPr="006E6C11">
        <w:rPr>
          <w:rFonts w:ascii="Times New Roman" w:hAnsi="Times New Roman" w:cs="Times New Roman"/>
          <w:sz w:val="28"/>
          <w:szCs w:val="28"/>
        </w:rPr>
        <w:t>).</w:t>
      </w:r>
    </w:p>
    <w:p w:rsidR="003A6A9E" w:rsidRPr="006E6C11" w:rsidRDefault="003A6A9E" w:rsidP="006E6C11">
      <w:pPr>
        <w:numPr>
          <w:ilvl w:val="0"/>
          <w:numId w:val="9"/>
        </w:numPr>
        <w:tabs>
          <w:tab w:val="left" w:pos="481"/>
          <w:tab w:val="left" w:pos="567"/>
        </w:tabs>
        <w:spacing w:line="360" w:lineRule="auto"/>
        <w:ind w:left="567" w:right="40" w:hanging="567"/>
        <w:jc w:val="both"/>
        <w:rPr>
          <w:rFonts w:ascii="Times New Roman" w:hAnsi="Times New Roman" w:cs="Times New Roman"/>
          <w:sz w:val="28"/>
          <w:szCs w:val="28"/>
        </w:rPr>
      </w:pPr>
      <w:r w:rsidRPr="006E6C11">
        <w:rPr>
          <w:rFonts w:ascii="Times New Roman" w:hAnsi="Times New Roman" w:cs="Times New Roman"/>
          <w:sz w:val="28"/>
          <w:szCs w:val="28"/>
        </w:rPr>
        <w:t>Приложение первого закона термодинамики. Закон Гесса и его термодинамическое обоснование. Расчет тепловых эффектов.</w:t>
      </w:r>
    </w:p>
    <w:p w:rsidR="003A6A9E" w:rsidRPr="006E6C11" w:rsidRDefault="003A6A9E" w:rsidP="006E6C11">
      <w:pPr>
        <w:numPr>
          <w:ilvl w:val="0"/>
          <w:numId w:val="9"/>
        </w:numPr>
        <w:tabs>
          <w:tab w:val="left" w:pos="462"/>
          <w:tab w:val="left" w:pos="567"/>
        </w:tabs>
        <w:spacing w:line="360" w:lineRule="auto"/>
        <w:ind w:left="567" w:right="20" w:hanging="567"/>
        <w:jc w:val="both"/>
        <w:rPr>
          <w:rFonts w:ascii="Times New Roman" w:hAnsi="Times New Roman" w:cs="Times New Roman"/>
          <w:sz w:val="28"/>
          <w:szCs w:val="28"/>
        </w:rPr>
      </w:pPr>
      <w:r w:rsidRPr="006E6C11">
        <w:rPr>
          <w:rFonts w:ascii="Times New Roman" w:hAnsi="Times New Roman" w:cs="Times New Roman"/>
          <w:sz w:val="28"/>
          <w:szCs w:val="28"/>
        </w:rPr>
        <w:t>Теплоемкость. Теории теплоемкости. Зависимость теплоемкости от температуры.</w:t>
      </w:r>
    </w:p>
    <w:p w:rsidR="003A6A9E" w:rsidRPr="006E6C11" w:rsidRDefault="003A6A9E" w:rsidP="006E6C11">
      <w:pPr>
        <w:numPr>
          <w:ilvl w:val="0"/>
          <w:numId w:val="9"/>
        </w:numPr>
        <w:tabs>
          <w:tab w:val="left" w:pos="500"/>
          <w:tab w:val="left" w:pos="567"/>
        </w:tabs>
        <w:spacing w:line="360" w:lineRule="auto"/>
        <w:ind w:left="567" w:right="2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Зависимость теплового эффекта реакции от температуры. Закон </w:t>
      </w:r>
      <w:proofErr w:type="spellStart"/>
      <w:r w:rsidRPr="006E6C11">
        <w:rPr>
          <w:rFonts w:ascii="Times New Roman" w:hAnsi="Times New Roman" w:cs="Times New Roman"/>
          <w:sz w:val="28"/>
          <w:szCs w:val="28"/>
        </w:rPr>
        <w:t>Кирхогоффа</w:t>
      </w:r>
      <w:proofErr w:type="spellEnd"/>
      <w:r w:rsidRPr="006E6C11">
        <w:rPr>
          <w:rFonts w:ascii="Times New Roman" w:hAnsi="Times New Roman" w:cs="Times New Roman"/>
          <w:sz w:val="28"/>
          <w:szCs w:val="28"/>
        </w:rPr>
        <w:t>.</w:t>
      </w:r>
    </w:p>
    <w:p w:rsidR="003A6A9E" w:rsidRPr="006E6C11" w:rsidRDefault="003A6A9E" w:rsidP="006E6C11">
      <w:pPr>
        <w:numPr>
          <w:ilvl w:val="0"/>
          <w:numId w:val="9"/>
        </w:numPr>
        <w:tabs>
          <w:tab w:val="left" w:pos="567"/>
        </w:tabs>
        <w:spacing w:line="360" w:lineRule="auto"/>
        <w:ind w:left="567" w:right="28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Формулировки второго закона термодинамики. Вариант </w:t>
      </w:r>
      <w:proofErr w:type="spellStart"/>
      <w:r w:rsidRPr="006E6C11">
        <w:rPr>
          <w:rFonts w:ascii="Times New Roman" w:hAnsi="Times New Roman" w:cs="Times New Roman"/>
          <w:sz w:val="28"/>
          <w:szCs w:val="28"/>
        </w:rPr>
        <w:t>Карно-Клаусиуса</w:t>
      </w:r>
      <w:proofErr w:type="spellEnd"/>
      <w:r w:rsidRPr="006E6C11">
        <w:rPr>
          <w:rFonts w:ascii="Times New Roman" w:hAnsi="Times New Roman" w:cs="Times New Roman"/>
          <w:sz w:val="28"/>
          <w:szCs w:val="28"/>
        </w:rPr>
        <w:t xml:space="preserve"> обоснования второго закона термодинамики.</w:t>
      </w:r>
    </w:p>
    <w:p w:rsidR="003A6A9E" w:rsidRPr="006E6C11" w:rsidRDefault="003A6A9E" w:rsidP="006E6C11">
      <w:pPr>
        <w:numPr>
          <w:ilvl w:val="0"/>
          <w:numId w:val="9"/>
        </w:numPr>
        <w:tabs>
          <w:tab w:val="left" w:pos="567"/>
        </w:tabs>
        <w:spacing w:line="360" w:lineRule="auto"/>
        <w:ind w:left="567" w:right="280" w:hanging="567"/>
        <w:jc w:val="both"/>
        <w:rPr>
          <w:rFonts w:ascii="Times New Roman" w:hAnsi="Times New Roman" w:cs="Times New Roman"/>
          <w:sz w:val="28"/>
          <w:szCs w:val="28"/>
        </w:rPr>
      </w:pPr>
      <w:r w:rsidRPr="006E6C11">
        <w:rPr>
          <w:rFonts w:ascii="Times New Roman" w:hAnsi="Times New Roman" w:cs="Times New Roman"/>
          <w:sz w:val="28"/>
          <w:szCs w:val="28"/>
        </w:rPr>
        <w:t>Энтропия. Методы расчета изменения энтропии при различных процессах. Постулат Планка и абсолютные энтропии.</w:t>
      </w:r>
    </w:p>
    <w:p w:rsidR="003A6A9E" w:rsidRPr="006E6C11" w:rsidRDefault="003A6A9E" w:rsidP="006E6C11">
      <w:pPr>
        <w:numPr>
          <w:ilvl w:val="0"/>
          <w:numId w:val="9"/>
        </w:numPr>
        <w:tabs>
          <w:tab w:val="left" w:pos="486"/>
          <w:tab w:val="left" w:pos="567"/>
        </w:tabs>
        <w:spacing w:line="360" w:lineRule="auto"/>
        <w:ind w:left="567" w:right="260" w:hanging="567"/>
        <w:jc w:val="both"/>
        <w:rPr>
          <w:rFonts w:ascii="Times New Roman" w:hAnsi="Times New Roman" w:cs="Times New Roman"/>
          <w:sz w:val="28"/>
          <w:szCs w:val="28"/>
        </w:rPr>
      </w:pPr>
      <w:r w:rsidRPr="006E6C11">
        <w:rPr>
          <w:rFonts w:ascii="Times New Roman" w:hAnsi="Times New Roman" w:cs="Times New Roman"/>
          <w:sz w:val="28"/>
          <w:szCs w:val="28"/>
        </w:rPr>
        <w:t>Статистическая природа второго закона термодинамики. Формула Больцмана.</w:t>
      </w:r>
    </w:p>
    <w:p w:rsidR="003A6A9E" w:rsidRPr="006E6C11" w:rsidRDefault="003A6A9E" w:rsidP="006E6C11">
      <w:pPr>
        <w:numPr>
          <w:ilvl w:val="0"/>
          <w:numId w:val="9"/>
        </w:numPr>
        <w:tabs>
          <w:tab w:val="left" w:pos="265"/>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Вариант Каратеодори обоснования второго закона термодинамики.</w:t>
      </w:r>
    </w:p>
    <w:p w:rsidR="003A6A9E" w:rsidRPr="006E6C11" w:rsidRDefault="003A6A9E" w:rsidP="006E6C11">
      <w:pPr>
        <w:numPr>
          <w:ilvl w:val="0"/>
          <w:numId w:val="9"/>
        </w:numPr>
        <w:tabs>
          <w:tab w:val="left" w:pos="567"/>
        </w:tabs>
        <w:spacing w:line="360" w:lineRule="auto"/>
        <w:ind w:left="567" w:right="360" w:hanging="567"/>
        <w:jc w:val="both"/>
        <w:rPr>
          <w:rFonts w:ascii="Times New Roman" w:hAnsi="Times New Roman" w:cs="Times New Roman"/>
          <w:sz w:val="28"/>
          <w:szCs w:val="28"/>
        </w:rPr>
      </w:pPr>
      <w:r w:rsidRPr="006E6C11">
        <w:rPr>
          <w:rFonts w:ascii="Times New Roman" w:hAnsi="Times New Roman" w:cs="Times New Roman"/>
          <w:sz w:val="28"/>
          <w:szCs w:val="28"/>
        </w:rPr>
        <w:t>Аналитические выражения первого закона термодинамики для идеальных и реальных систем. Калорические коэффициенты и их вычисления.</w:t>
      </w:r>
    </w:p>
    <w:p w:rsidR="003A6A9E" w:rsidRPr="006E6C11" w:rsidRDefault="003A6A9E" w:rsidP="006E6C11">
      <w:pPr>
        <w:numPr>
          <w:ilvl w:val="0"/>
          <w:numId w:val="9"/>
        </w:numPr>
        <w:tabs>
          <w:tab w:val="left" w:pos="294"/>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Термодинамические потенциалы. Характеристические функции.</w:t>
      </w:r>
    </w:p>
    <w:p w:rsidR="003A6A9E" w:rsidRPr="006E6C11" w:rsidRDefault="003A6A9E" w:rsidP="006E6C11">
      <w:pPr>
        <w:numPr>
          <w:ilvl w:val="0"/>
          <w:numId w:val="9"/>
        </w:numPr>
        <w:tabs>
          <w:tab w:val="left" w:pos="298"/>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Уравнения изохоры и изобары химических реакций </w:t>
      </w:r>
      <w:proofErr w:type="spellStart"/>
      <w:proofErr w:type="gramStart"/>
      <w:r w:rsidRPr="006E6C11">
        <w:rPr>
          <w:rFonts w:ascii="Times New Roman" w:hAnsi="Times New Roman" w:cs="Times New Roman"/>
          <w:sz w:val="28"/>
          <w:szCs w:val="28"/>
        </w:rPr>
        <w:t>Вант-Гоффа</w:t>
      </w:r>
      <w:proofErr w:type="spellEnd"/>
      <w:proofErr w:type="gramEnd"/>
      <w:r w:rsidRPr="006E6C11">
        <w:rPr>
          <w:rFonts w:ascii="Times New Roman" w:hAnsi="Times New Roman" w:cs="Times New Roman"/>
          <w:sz w:val="28"/>
          <w:szCs w:val="28"/>
        </w:rPr>
        <w:t xml:space="preserve">. </w:t>
      </w:r>
    </w:p>
    <w:p w:rsidR="003A6A9E" w:rsidRPr="006E6C11" w:rsidRDefault="003A6A9E" w:rsidP="006E6C11">
      <w:pPr>
        <w:numPr>
          <w:ilvl w:val="0"/>
          <w:numId w:val="9"/>
        </w:numPr>
        <w:tabs>
          <w:tab w:val="left" w:pos="298"/>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Уравнение Гиббса - Гельмгольца.</w:t>
      </w:r>
    </w:p>
    <w:p w:rsidR="003A6A9E" w:rsidRPr="006E6C11" w:rsidRDefault="003A6A9E" w:rsidP="006E6C11">
      <w:pPr>
        <w:numPr>
          <w:ilvl w:val="0"/>
          <w:numId w:val="9"/>
        </w:numPr>
        <w:tabs>
          <w:tab w:val="left" w:pos="371"/>
          <w:tab w:val="left" w:pos="567"/>
        </w:tabs>
        <w:spacing w:line="360" w:lineRule="auto"/>
        <w:ind w:left="567" w:right="30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 </w:t>
      </w:r>
      <w:r w:rsidRPr="006E6C11">
        <w:rPr>
          <w:rFonts w:ascii="Times New Roman" w:hAnsi="Times New Roman" w:cs="Times New Roman"/>
          <w:sz w:val="28"/>
          <w:szCs w:val="28"/>
        </w:rPr>
        <w:tab/>
        <w:t xml:space="preserve">Химический потенциал и химическая переменная и </w:t>
      </w:r>
      <w:proofErr w:type="gramStart"/>
      <w:r w:rsidRPr="006E6C11">
        <w:rPr>
          <w:rFonts w:ascii="Times New Roman" w:hAnsi="Times New Roman" w:cs="Times New Roman"/>
          <w:sz w:val="28"/>
          <w:szCs w:val="28"/>
        </w:rPr>
        <w:t>полные</w:t>
      </w:r>
      <w:proofErr w:type="gramEnd"/>
      <w:r w:rsidRPr="006E6C11">
        <w:rPr>
          <w:rFonts w:ascii="Times New Roman" w:hAnsi="Times New Roman" w:cs="Times New Roman"/>
          <w:sz w:val="28"/>
          <w:szCs w:val="28"/>
        </w:rPr>
        <w:t xml:space="preserve"> потенциала. Химические потенциалы газов.</w:t>
      </w:r>
    </w:p>
    <w:p w:rsidR="003A6A9E" w:rsidRPr="006E6C11" w:rsidRDefault="003A6A9E" w:rsidP="006E6C11">
      <w:pPr>
        <w:numPr>
          <w:ilvl w:val="0"/>
          <w:numId w:val="9"/>
        </w:numPr>
        <w:tabs>
          <w:tab w:val="left" w:pos="270"/>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Идеальные и неидеальные растворы и их физические свойства.</w:t>
      </w:r>
    </w:p>
    <w:p w:rsidR="003A6A9E" w:rsidRPr="006E6C11" w:rsidRDefault="003A6A9E" w:rsidP="006E6C11">
      <w:pPr>
        <w:numPr>
          <w:ilvl w:val="0"/>
          <w:numId w:val="9"/>
        </w:numPr>
        <w:tabs>
          <w:tab w:val="left" w:pos="443"/>
          <w:tab w:val="left" w:pos="567"/>
        </w:tabs>
        <w:spacing w:line="360" w:lineRule="auto"/>
        <w:ind w:left="567" w:right="220" w:hanging="567"/>
        <w:jc w:val="both"/>
        <w:rPr>
          <w:rFonts w:ascii="Times New Roman" w:hAnsi="Times New Roman" w:cs="Times New Roman"/>
          <w:sz w:val="28"/>
          <w:szCs w:val="28"/>
        </w:rPr>
      </w:pPr>
      <w:r w:rsidRPr="006E6C11">
        <w:rPr>
          <w:rFonts w:ascii="Times New Roman" w:hAnsi="Times New Roman" w:cs="Times New Roman"/>
          <w:sz w:val="28"/>
          <w:szCs w:val="28"/>
        </w:rPr>
        <w:lastRenderedPageBreak/>
        <w:t xml:space="preserve"> Метод активности в термодинамике растворов. Выбор стандартных состояний. Виды коэффициентов активности.</w:t>
      </w:r>
    </w:p>
    <w:p w:rsidR="003A6A9E" w:rsidRPr="006E6C11" w:rsidRDefault="003A6A9E" w:rsidP="006E6C11">
      <w:pPr>
        <w:numPr>
          <w:ilvl w:val="0"/>
          <w:numId w:val="9"/>
        </w:numPr>
        <w:tabs>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Парциальные молярные величины и их роль в термодинамике растворов.</w:t>
      </w:r>
    </w:p>
    <w:p w:rsidR="003A6A9E" w:rsidRPr="006E6C11" w:rsidRDefault="003A6A9E" w:rsidP="006E6C11">
      <w:pPr>
        <w:numPr>
          <w:ilvl w:val="0"/>
          <w:numId w:val="9"/>
        </w:numPr>
        <w:tabs>
          <w:tab w:val="left" w:pos="294"/>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Уравнение </w:t>
      </w:r>
      <w:proofErr w:type="spellStart"/>
      <w:r w:rsidRPr="006E6C11">
        <w:rPr>
          <w:rFonts w:ascii="Times New Roman" w:hAnsi="Times New Roman" w:cs="Times New Roman"/>
          <w:sz w:val="28"/>
          <w:szCs w:val="28"/>
        </w:rPr>
        <w:t>Гиббса-Дюгена</w:t>
      </w:r>
      <w:proofErr w:type="spellEnd"/>
      <w:r w:rsidRPr="006E6C11">
        <w:rPr>
          <w:rFonts w:ascii="Times New Roman" w:hAnsi="Times New Roman" w:cs="Times New Roman"/>
          <w:sz w:val="28"/>
          <w:szCs w:val="28"/>
        </w:rPr>
        <w:t xml:space="preserve">, вывод и применение в термодинамике растворов. </w:t>
      </w:r>
    </w:p>
    <w:p w:rsidR="003A6A9E" w:rsidRPr="006E6C11" w:rsidRDefault="003A6A9E" w:rsidP="006E6C11">
      <w:pPr>
        <w:numPr>
          <w:ilvl w:val="0"/>
          <w:numId w:val="9"/>
        </w:numPr>
        <w:tabs>
          <w:tab w:val="left" w:pos="294"/>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Термодинамическое описание равновесий в растворах электролитах.</w:t>
      </w:r>
    </w:p>
    <w:p w:rsidR="003A6A9E" w:rsidRPr="006E6C11" w:rsidRDefault="003A6A9E" w:rsidP="006E6C11">
      <w:pPr>
        <w:numPr>
          <w:ilvl w:val="0"/>
          <w:numId w:val="9"/>
        </w:numPr>
        <w:tabs>
          <w:tab w:val="left" w:pos="429"/>
          <w:tab w:val="left" w:pos="567"/>
        </w:tabs>
        <w:spacing w:line="360" w:lineRule="auto"/>
        <w:ind w:left="567" w:right="30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  Теория </w:t>
      </w:r>
      <w:proofErr w:type="spellStart"/>
      <w:r w:rsidRPr="006E6C11">
        <w:rPr>
          <w:rFonts w:ascii="Times New Roman" w:hAnsi="Times New Roman" w:cs="Times New Roman"/>
          <w:sz w:val="28"/>
          <w:szCs w:val="28"/>
        </w:rPr>
        <w:t>межиониого</w:t>
      </w:r>
      <w:proofErr w:type="spellEnd"/>
      <w:r w:rsidRPr="006E6C11">
        <w:rPr>
          <w:rFonts w:ascii="Times New Roman" w:hAnsi="Times New Roman" w:cs="Times New Roman"/>
          <w:sz w:val="28"/>
          <w:szCs w:val="28"/>
        </w:rPr>
        <w:t xml:space="preserve"> взаимодействия растворов электролитов Дебая - Хюккеля.</w:t>
      </w:r>
    </w:p>
    <w:p w:rsidR="003A6A9E" w:rsidRPr="006E6C11" w:rsidRDefault="003A6A9E" w:rsidP="006E6C11">
      <w:pPr>
        <w:numPr>
          <w:ilvl w:val="0"/>
          <w:numId w:val="9"/>
        </w:numPr>
        <w:tabs>
          <w:tab w:val="left" w:pos="285"/>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Равновесие жидкость - пар. Законы Гиббса - Коновалова.</w:t>
      </w:r>
    </w:p>
    <w:p w:rsidR="003A6A9E" w:rsidRPr="006E6C11" w:rsidRDefault="003A6A9E" w:rsidP="006E6C11">
      <w:pPr>
        <w:numPr>
          <w:ilvl w:val="0"/>
          <w:numId w:val="9"/>
        </w:numPr>
        <w:tabs>
          <w:tab w:val="left" w:pos="458"/>
          <w:tab w:val="left" w:pos="567"/>
        </w:tabs>
        <w:spacing w:line="360" w:lineRule="auto"/>
        <w:ind w:left="567" w:right="22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 Фазовые переходы первого ряда. Уравнение </w:t>
      </w:r>
      <w:proofErr w:type="spellStart"/>
      <w:r w:rsidRPr="006E6C11">
        <w:rPr>
          <w:rFonts w:ascii="Times New Roman" w:hAnsi="Times New Roman" w:cs="Times New Roman"/>
          <w:sz w:val="28"/>
          <w:szCs w:val="28"/>
        </w:rPr>
        <w:t>Клайперона-Клаузиуса</w:t>
      </w:r>
      <w:proofErr w:type="spellEnd"/>
      <w:r w:rsidRPr="006E6C11">
        <w:rPr>
          <w:rFonts w:ascii="Times New Roman" w:hAnsi="Times New Roman" w:cs="Times New Roman"/>
          <w:sz w:val="28"/>
          <w:szCs w:val="28"/>
        </w:rPr>
        <w:t>. Фазовые переходы второго ряда. Уравнения Эренфеста.</w:t>
      </w:r>
    </w:p>
    <w:p w:rsidR="003A6A9E" w:rsidRPr="006E6C11" w:rsidRDefault="003A6A9E" w:rsidP="006E6C11">
      <w:pPr>
        <w:numPr>
          <w:ilvl w:val="0"/>
          <w:numId w:val="9"/>
        </w:numPr>
        <w:tabs>
          <w:tab w:val="left" w:pos="298"/>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Уравнение изотермы </w:t>
      </w:r>
      <w:proofErr w:type="gramStart"/>
      <w:r w:rsidRPr="006E6C11">
        <w:rPr>
          <w:rFonts w:ascii="Times New Roman" w:hAnsi="Times New Roman" w:cs="Times New Roman"/>
          <w:sz w:val="28"/>
          <w:szCs w:val="28"/>
        </w:rPr>
        <w:t>химических</w:t>
      </w:r>
      <w:proofErr w:type="gramEnd"/>
      <w:r w:rsidRPr="006E6C11">
        <w:rPr>
          <w:rFonts w:ascii="Times New Roman" w:hAnsi="Times New Roman" w:cs="Times New Roman"/>
          <w:sz w:val="28"/>
          <w:szCs w:val="28"/>
        </w:rPr>
        <w:t xml:space="preserve"> реакции </w:t>
      </w:r>
      <w:proofErr w:type="spellStart"/>
      <w:r w:rsidRPr="006E6C11">
        <w:rPr>
          <w:rFonts w:ascii="Times New Roman" w:hAnsi="Times New Roman" w:cs="Times New Roman"/>
          <w:sz w:val="28"/>
          <w:szCs w:val="28"/>
        </w:rPr>
        <w:t>Вант-Гоффа</w:t>
      </w:r>
      <w:proofErr w:type="spellEnd"/>
      <w:r w:rsidRPr="006E6C11">
        <w:rPr>
          <w:rFonts w:ascii="Times New Roman" w:hAnsi="Times New Roman" w:cs="Times New Roman"/>
          <w:sz w:val="28"/>
          <w:szCs w:val="28"/>
        </w:rPr>
        <w:t>.</w:t>
      </w:r>
    </w:p>
    <w:p w:rsidR="003A6A9E" w:rsidRPr="006E6C11" w:rsidRDefault="003A6A9E" w:rsidP="006E6C11">
      <w:pPr>
        <w:numPr>
          <w:ilvl w:val="0"/>
          <w:numId w:val="9"/>
        </w:numPr>
        <w:tabs>
          <w:tab w:val="left" w:pos="567"/>
        </w:tabs>
        <w:spacing w:line="360" w:lineRule="auto"/>
        <w:ind w:left="567" w:right="30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Фазовые равновесия в однокомпонентных системах и их анализ на основе уравнения </w:t>
      </w:r>
      <w:proofErr w:type="spellStart"/>
      <w:r w:rsidRPr="006E6C11">
        <w:rPr>
          <w:rFonts w:ascii="Times New Roman" w:hAnsi="Times New Roman" w:cs="Times New Roman"/>
          <w:sz w:val="28"/>
          <w:szCs w:val="28"/>
        </w:rPr>
        <w:t>Клайперона-Клаузиуса</w:t>
      </w:r>
      <w:proofErr w:type="spellEnd"/>
      <w:r w:rsidRPr="006E6C11">
        <w:rPr>
          <w:rFonts w:ascii="Times New Roman" w:hAnsi="Times New Roman" w:cs="Times New Roman"/>
          <w:sz w:val="28"/>
          <w:szCs w:val="28"/>
        </w:rPr>
        <w:t xml:space="preserve"> и правила Гиббса.</w:t>
      </w:r>
    </w:p>
    <w:p w:rsidR="003A6A9E" w:rsidRPr="006E6C11" w:rsidRDefault="003A6A9E" w:rsidP="006E6C11">
      <w:pPr>
        <w:numPr>
          <w:ilvl w:val="0"/>
          <w:numId w:val="9"/>
        </w:numPr>
        <w:tabs>
          <w:tab w:val="left" w:pos="265"/>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Гетерогенные равновесия. Правила фаз Гиббса и его вывод.</w:t>
      </w:r>
    </w:p>
    <w:p w:rsidR="003A6A9E" w:rsidRPr="006E6C11" w:rsidRDefault="003A6A9E" w:rsidP="006E6C11">
      <w:pPr>
        <w:numPr>
          <w:ilvl w:val="0"/>
          <w:numId w:val="9"/>
        </w:numPr>
        <w:tabs>
          <w:tab w:val="left" w:pos="298"/>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Закон действующих масс и его термодинамический вывод.</w:t>
      </w:r>
    </w:p>
    <w:p w:rsidR="003A6A9E" w:rsidRPr="006E6C11" w:rsidRDefault="003A6A9E" w:rsidP="006E6C11">
      <w:pPr>
        <w:numPr>
          <w:ilvl w:val="0"/>
          <w:numId w:val="9"/>
        </w:numPr>
        <w:tabs>
          <w:tab w:val="left" w:pos="414"/>
          <w:tab w:val="left" w:pos="567"/>
        </w:tabs>
        <w:spacing w:line="360" w:lineRule="auto"/>
        <w:ind w:left="567" w:right="30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   Влияние внешних факторов на химическое равновесие. Принцип </w:t>
      </w:r>
      <w:proofErr w:type="spellStart"/>
      <w:r w:rsidRPr="006E6C11">
        <w:rPr>
          <w:rFonts w:ascii="Times New Roman" w:hAnsi="Times New Roman" w:cs="Times New Roman"/>
          <w:sz w:val="28"/>
          <w:szCs w:val="28"/>
        </w:rPr>
        <w:t>Л</w:t>
      </w:r>
      <w:proofErr w:type="gramStart"/>
      <w:r w:rsidRPr="006E6C11">
        <w:rPr>
          <w:rFonts w:ascii="Times New Roman" w:hAnsi="Times New Roman" w:cs="Times New Roman"/>
          <w:sz w:val="28"/>
          <w:szCs w:val="28"/>
        </w:rPr>
        <w:t>е</w:t>
      </w:r>
      <w:proofErr w:type="spellEnd"/>
      <w:r w:rsidRPr="006E6C11">
        <w:rPr>
          <w:rFonts w:ascii="Times New Roman" w:hAnsi="Times New Roman" w:cs="Times New Roman"/>
          <w:sz w:val="28"/>
          <w:szCs w:val="28"/>
        </w:rPr>
        <w:t>-</w:t>
      </w:r>
      <w:proofErr w:type="gramEnd"/>
      <w:r w:rsidRPr="006E6C11">
        <w:rPr>
          <w:rFonts w:ascii="Times New Roman" w:hAnsi="Times New Roman" w:cs="Times New Roman"/>
          <w:sz w:val="28"/>
          <w:szCs w:val="28"/>
        </w:rPr>
        <w:t xml:space="preserve"> </w:t>
      </w:r>
      <w:proofErr w:type="spellStart"/>
      <w:r w:rsidRPr="006E6C11">
        <w:rPr>
          <w:rFonts w:ascii="Times New Roman" w:hAnsi="Times New Roman" w:cs="Times New Roman"/>
          <w:sz w:val="28"/>
          <w:szCs w:val="28"/>
        </w:rPr>
        <w:t>Шателье-Брауна</w:t>
      </w:r>
      <w:proofErr w:type="spellEnd"/>
      <w:r w:rsidRPr="006E6C11">
        <w:rPr>
          <w:rFonts w:ascii="Times New Roman" w:hAnsi="Times New Roman" w:cs="Times New Roman"/>
          <w:sz w:val="28"/>
          <w:szCs w:val="28"/>
        </w:rPr>
        <w:t xml:space="preserve">. Формулы различных </w:t>
      </w:r>
      <w:proofErr w:type="gramStart"/>
      <w:r w:rsidRPr="006E6C11">
        <w:rPr>
          <w:rFonts w:ascii="Times New Roman" w:hAnsi="Times New Roman" w:cs="Times New Roman"/>
          <w:sz w:val="28"/>
          <w:szCs w:val="28"/>
        </w:rPr>
        <w:t>приближений вычисления зависимости энергии Гиббса</w:t>
      </w:r>
      <w:proofErr w:type="gramEnd"/>
      <w:r w:rsidRPr="006E6C11">
        <w:rPr>
          <w:rFonts w:ascii="Times New Roman" w:hAnsi="Times New Roman" w:cs="Times New Roman"/>
          <w:sz w:val="28"/>
          <w:szCs w:val="28"/>
        </w:rPr>
        <w:t xml:space="preserve"> от температуры.</w:t>
      </w:r>
    </w:p>
    <w:p w:rsidR="003A6A9E" w:rsidRPr="006E6C11" w:rsidRDefault="003A6A9E" w:rsidP="006E6C11">
      <w:pPr>
        <w:numPr>
          <w:ilvl w:val="0"/>
          <w:numId w:val="9"/>
        </w:numPr>
        <w:tabs>
          <w:tab w:val="left" w:pos="567"/>
        </w:tabs>
        <w:spacing w:line="360" w:lineRule="auto"/>
        <w:ind w:left="567" w:right="300" w:hanging="567"/>
        <w:jc w:val="both"/>
        <w:rPr>
          <w:rFonts w:ascii="Times New Roman" w:hAnsi="Times New Roman" w:cs="Times New Roman"/>
          <w:sz w:val="28"/>
          <w:szCs w:val="28"/>
        </w:rPr>
      </w:pPr>
      <w:r w:rsidRPr="006E6C11">
        <w:rPr>
          <w:rFonts w:ascii="Times New Roman" w:hAnsi="Times New Roman" w:cs="Times New Roman"/>
          <w:sz w:val="28"/>
          <w:szCs w:val="28"/>
        </w:rPr>
        <w:t>Применение третьего закона термодинамики к химическим превращениям. Приближенные методы расчета химических равновесий.</w:t>
      </w:r>
    </w:p>
    <w:p w:rsidR="003A6A9E" w:rsidRPr="006E6C11" w:rsidRDefault="003A6A9E" w:rsidP="006E6C11">
      <w:pPr>
        <w:numPr>
          <w:ilvl w:val="0"/>
          <w:numId w:val="9"/>
        </w:numPr>
        <w:tabs>
          <w:tab w:val="left" w:pos="298"/>
          <w:tab w:val="left" w:pos="567"/>
        </w:tabs>
        <w:spacing w:line="360" w:lineRule="auto"/>
        <w:ind w:left="567" w:right="4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Основные понятия адсорбционных процессов. Уравнение адсорбции Генри и </w:t>
      </w:r>
      <w:proofErr w:type="spellStart"/>
      <w:r w:rsidRPr="006E6C11">
        <w:rPr>
          <w:rFonts w:ascii="Times New Roman" w:hAnsi="Times New Roman" w:cs="Times New Roman"/>
          <w:sz w:val="28"/>
          <w:szCs w:val="28"/>
        </w:rPr>
        <w:t>Ленгмюра</w:t>
      </w:r>
      <w:proofErr w:type="spellEnd"/>
      <w:r w:rsidRPr="006E6C11">
        <w:rPr>
          <w:rFonts w:ascii="Times New Roman" w:hAnsi="Times New Roman" w:cs="Times New Roman"/>
          <w:sz w:val="28"/>
          <w:szCs w:val="28"/>
        </w:rPr>
        <w:t>.</w:t>
      </w:r>
    </w:p>
    <w:p w:rsidR="003A6A9E" w:rsidRPr="006E6C11" w:rsidRDefault="003A6A9E" w:rsidP="006E6C11">
      <w:pPr>
        <w:numPr>
          <w:ilvl w:val="0"/>
          <w:numId w:val="9"/>
        </w:numPr>
        <w:tabs>
          <w:tab w:val="left" w:pos="294"/>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Полимолекулярная адсорбция. Уравнение БЭТ.</w:t>
      </w:r>
    </w:p>
    <w:p w:rsidR="003A6A9E" w:rsidRPr="006E6C11" w:rsidRDefault="003A6A9E" w:rsidP="006E6C11">
      <w:pPr>
        <w:numPr>
          <w:ilvl w:val="0"/>
          <w:numId w:val="9"/>
        </w:numPr>
        <w:tabs>
          <w:tab w:val="left" w:pos="294"/>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Адсорбция из растворов. Адсорбционная формула Гиббса.</w:t>
      </w:r>
    </w:p>
    <w:p w:rsidR="003A6A9E" w:rsidRPr="006E6C11" w:rsidRDefault="003A6A9E" w:rsidP="006E6C11">
      <w:pPr>
        <w:numPr>
          <w:ilvl w:val="0"/>
          <w:numId w:val="9"/>
        </w:numPr>
        <w:tabs>
          <w:tab w:val="left" w:pos="380"/>
          <w:tab w:val="left" w:pos="567"/>
        </w:tabs>
        <w:spacing w:line="360" w:lineRule="auto"/>
        <w:ind w:left="567" w:right="26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   Термодинамика адсорбционного процесса. Работа, теплота и энтропия адсорбции.</w:t>
      </w:r>
    </w:p>
    <w:p w:rsidR="003A6A9E" w:rsidRPr="006E6C11" w:rsidRDefault="003A6A9E" w:rsidP="006E6C11">
      <w:pPr>
        <w:numPr>
          <w:ilvl w:val="0"/>
          <w:numId w:val="9"/>
        </w:numPr>
        <w:tabs>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Поверхностно активные и инактивные вещества. Правило </w:t>
      </w:r>
      <w:proofErr w:type="spellStart"/>
      <w:r w:rsidRPr="006E6C11">
        <w:rPr>
          <w:rFonts w:ascii="Times New Roman" w:hAnsi="Times New Roman" w:cs="Times New Roman"/>
          <w:sz w:val="28"/>
          <w:szCs w:val="28"/>
        </w:rPr>
        <w:t>Траубе</w:t>
      </w:r>
      <w:proofErr w:type="spellEnd"/>
      <w:r w:rsidRPr="006E6C11">
        <w:rPr>
          <w:rFonts w:ascii="Times New Roman" w:hAnsi="Times New Roman" w:cs="Times New Roman"/>
          <w:sz w:val="28"/>
          <w:szCs w:val="28"/>
        </w:rPr>
        <w:t>.</w:t>
      </w:r>
    </w:p>
    <w:p w:rsidR="003A6A9E" w:rsidRPr="006E6C11" w:rsidRDefault="003A6A9E" w:rsidP="006E6C11">
      <w:pPr>
        <w:numPr>
          <w:ilvl w:val="0"/>
          <w:numId w:val="9"/>
        </w:numPr>
        <w:tabs>
          <w:tab w:val="left" w:pos="567"/>
        </w:tabs>
        <w:spacing w:line="360" w:lineRule="auto"/>
        <w:ind w:left="567" w:right="30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Молекулярная сумма по состояниям и сумма по состояниям </w:t>
      </w:r>
      <w:r w:rsidRPr="006E6C11">
        <w:rPr>
          <w:rFonts w:ascii="Times New Roman" w:hAnsi="Times New Roman" w:cs="Times New Roman"/>
          <w:sz w:val="28"/>
          <w:szCs w:val="28"/>
        </w:rPr>
        <w:lastRenderedPageBreak/>
        <w:t>макроскопической системы.</w:t>
      </w:r>
    </w:p>
    <w:p w:rsidR="003A6A9E" w:rsidRPr="006E6C11" w:rsidRDefault="003A6A9E" w:rsidP="006E6C11">
      <w:pPr>
        <w:numPr>
          <w:ilvl w:val="0"/>
          <w:numId w:val="9"/>
        </w:numPr>
        <w:tabs>
          <w:tab w:val="left" w:pos="298"/>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Законы распределения Максвелла, Больцмана и Максвелла-Больцмана.</w:t>
      </w:r>
    </w:p>
    <w:p w:rsidR="003A6A9E" w:rsidRPr="006E6C11" w:rsidRDefault="003A6A9E" w:rsidP="006E6C11">
      <w:pPr>
        <w:numPr>
          <w:ilvl w:val="0"/>
          <w:numId w:val="9"/>
        </w:numPr>
        <w:tabs>
          <w:tab w:val="left" w:pos="390"/>
          <w:tab w:val="left" w:pos="567"/>
        </w:tabs>
        <w:spacing w:line="360" w:lineRule="auto"/>
        <w:ind w:left="567" w:right="24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   Основы статистики Гиббса и квантовых статистик </w:t>
      </w:r>
      <w:proofErr w:type="spellStart"/>
      <w:r w:rsidRPr="006E6C11">
        <w:rPr>
          <w:rFonts w:ascii="Times New Roman" w:hAnsi="Times New Roman" w:cs="Times New Roman"/>
          <w:sz w:val="28"/>
          <w:szCs w:val="28"/>
        </w:rPr>
        <w:t>Бозе-Эйнштейна</w:t>
      </w:r>
      <w:proofErr w:type="spellEnd"/>
      <w:r w:rsidRPr="006E6C11">
        <w:rPr>
          <w:rFonts w:ascii="Times New Roman" w:hAnsi="Times New Roman" w:cs="Times New Roman"/>
          <w:sz w:val="28"/>
          <w:szCs w:val="28"/>
        </w:rPr>
        <w:t xml:space="preserve"> и Ферми-Дирака.</w:t>
      </w:r>
    </w:p>
    <w:p w:rsidR="003A6A9E" w:rsidRPr="006E6C11" w:rsidRDefault="003A6A9E" w:rsidP="006E6C11">
      <w:pPr>
        <w:numPr>
          <w:ilvl w:val="0"/>
          <w:numId w:val="9"/>
        </w:numPr>
        <w:tabs>
          <w:tab w:val="left" w:pos="567"/>
        </w:tabs>
        <w:spacing w:line="360" w:lineRule="auto"/>
        <w:ind w:left="567" w:right="360" w:hanging="567"/>
        <w:jc w:val="both"/>
        <w:rPr>
          <w:rFonts w:ascii="Times New Roman" w:hAnsi="Times New Roman" w:cs="Times New Roman"/>
          <w:sz w:val="28"/>
          <w:szCs w:val="28"/>
        </w:rPr>
      </w:pPr>
      <w:r w:rsidRPr="006E6C11">
        <w:rPr>
          <w:rFonts w:ascii="Times New Roman" w:hAnsi="Times New Roman" w:cs="Times New Roman"/>
          <w:sz w:val="28"/>
          <w:szCs w:val="28"/>
        </w:rPr>
        <w:t>Вычисления сумм состояний и энтропии для отдельных форм движения молекул (поступательной, электронной, вращательной, колебательной и др.)</w:t>
      </w:r>
    </w:p>
    <w:p w:rsidR="003A6A9E" w:rsidRPr="006E6C11" w:rsidRDefault="003A6A9E" w:rsidP="006E6C11">
      <w:pPr>
        <w:numPr>
          <w:ilvl w:val="0"/>
          <w:numId w:val="9"/>
        </w:numPr>
        <w:tabs>
          <w:tab w:val="left" w:pos="567"/>
        </w:tabs>
        <w:spacing w:line="360" w:lineRule="auto"/>
        <w:ind w:left="567" w:right="30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Линейные кинетические законы в термодинамике необратимых процессов. Соотношения взаимности </w:t>
      </w:r>
      <w:proofErr w:type="spellStart"/>
      <w:r w:rsidRPr="006E6C11">
        <w:rPr>
          <w:rFonts w:ascii="Times New Roman" w:hAnsi="Times New Roman" w:cs="Times New Roman"/>
          <w:sz w:val="28"/>
          <w:szCs w:val="28"/>
        </w:rPr>
        <w:t>Онзагера</w:t>
      </w:r>
      <w:proofErr w:type="spellEnd"/>
      <w:r w:rsidRPr="006E6C11">
        <w:rPr>
          <w:rFonts w:ascii="Times New Roman" w:hAnsi="Times New Roman" w:cs="Times New Roman"/>
          <w:sz w:val="28"/>
          <w:szCs w:val="28"/>
        </w:rPr>
        <w:t>. Термодиффузия.</w:t>
      </w:r>
    </w:p>
    <w:p w:rsidR="003A6A9E" w:rsidRPr="006E6C11" w:rsidRDefault="003A6A9E" w:rsidP="006E6C11">
      <w:pPr>
        <w:numPr>
          <w:ilvl w:val="0"/>
          <w:numId w:val="9"/>
        </w:numPr>
        <w:tabs>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Теория активных столкновений кинетики химических реакции.</w:t>
      </w:r>
    </w:p>
    <w:p w:rsidR="003A6A9E" w:rsidRPr="006E6C11" w:rsidRDefault="003A6A9E" w:rsidP="006E6C11">
      <w:pPr>
        <w:numPr>
          <w:ilvl w:val="0"/>
          <w:numId w:val="9"/>
        </w:numPr>
        <w:tabs>
          <w:tab w:val="left" w:pos="567"/>
          <w:tab w:val="left" w:pos="766"/>
        </w:tabs>
        <w:spacing w:line="360" w:lineRule="auto"/>
        <w:ind w:left="567" w:right="80" w:hanging="567"/>
        <w:jc w:val="both"/>
        <w:rPr>
          <w:rFonts w:ascii="Times New Roman" w:hAnsi="Times New Roman" w:cs="Times New Roman"/>
          <w:sz w:val="28"/>
          <w:szCs w:val="28"/>
        </w:rPr>
      </w:pPr>
      <w:r w:rsidRPr="006E6C11">
        <w:rPr>
          <w:rFonts w:ascii="Times New Roman" w:hAnsi="Times New Roman" w:cs="Times New Roman"/>
          <w:sz w:val="28"/>
          <w:szCs w:val="28"/>
        </w:rPr>
        <w:t>Теория абсолютных скоростей химических реакции, ее термодинамический аспект.</w:t>
      </w:r>
    </w:p>
    <w:p w:rsidR="003A6A9E" w:rsidRPr="006E6C11" w:rsidRDefault="003A6A9E" w:rsidP="006E6C11">
      <w:pPr>
        <w:numPr>
          <w:ilvl w:val="0"/>
          <w:numId w:val="9"/>
        </w:numPr>
        <w:tabs>
          <w:tab w:val="left" w:pos="567"/>
        </w:tabs>
        <w:spacing w:line="360" w:lineRule="auto"/>
        <w:ind w:left="567" w:right="40" w:hanging="567"/>
        <w:jc w:val="both"/>
        <w:rPr>
          <w:rFonts w:ascii="Times New Roman" w:hAnsi="Times New Roman" w:cs="Times New Roman"/>
          <w:sz w:val="28"/>
          <w:szCs w:val="28"/>
        </w:rPr>
      </w:pPr>
      <w:r w:rsidRPr="006E6C11">
        <w:rPr>
          <w:rFonts w:ascii="Times New Roman" w:hAnsi="Times New Roman" w:cs="Times New Roman"/>
          <w:sz w:val="28"/>
          <w:szCs w:val="28"/>
        </w:rPr>
        <w:t>Теория мономолекулярных реакций (</w:t>
      </w:r>
      <w:proofErr w:type="spellStart"/>
      <w:r w:rsidRPr="006E6C11">
        <w:rPr>
          <w:rFonts w:ascii="Times New Roman" w:hAnsi="Times New Roman" w:cs="Times New Roman"/>
          <w:sz w:val="28"/>
          <w:szCs w:val="28"/>
        </w:rPr>
        <w:t>Линдемана</w:t>
      </w:r>
      <w:proofErr w:type="spellEnd"/>
      <w:r w:rsidRPr="006E6C11">
        <w:rPr>
          <w:rFonts w:ascii="Times New Roman" w:hAnsi="Times New Roman" w:cs="Times New Roman"/>
          <w:sz w:val="28"/>
          <w:szCs w:val="28"/>
        </w:rPr>
        <w:t xml:space="preserve">, </w:t>
      </w:r>
      <w:proofErr w:type="spellStart"/>
      <w:r w:rsidRPr="006E6C11">
        <w:rPr>
          <w:rFonts w:ascii="Times New Roman" w:hAnsi="Times New Roman" w:cs="Times New Roman"/>
          <w:sz w:val="28"/>
          <w:szCs w:val="28"/>
        </w:rPr>
        <w:t>Слетера</w:t>
      </w:r>
      <w:proofErr w:type="spellEnd"/>
      <w:r w:rsidRPr="006E6C11">
        <w:rPr>
          <w:rFonts w:ascii="Times New Roman" w:hAnsi="Times New Roman" w:cs="Times New Roman"/>
          <w:sz w:val="28"/>
          <w:szCs w:val="28"/>
        </w:rPr>
        <w:t xml:space="preserve">, </w:t>
      </w:r>
      <w:proofErr w:type="spellStart"/>
      <w:r w:rsidRPr="006E6C11">
        <w:rPr>
          <w:rFonts w:ascii="Times New Roman" w:hAnsi="Times New Roman" w:cs="Times New Roman"/>
          <w:sz w:val="28"/>
          <w:szCs w:val="28"/>
        </w:rPr>
        <w:t>Хиншельвуда</w:t>
      </w:r>
      <w:proofErr w:type="spellEnd"/>
      <w:r w:rsidRPr="006E6C11">
        <w:rPr>
          <w:rFonts w:ascii="Times New Roman" w:hAnsi="Times New Roman" w:cs="Times New Roman"/>
          <w:sz w:val="28"/>
          <w:szCs w:val="28"/>
        </w:rPr>
        <w:t xml:space="preserve"> и </w:t>
      </w:r>
      <w:proofErr w:type="spellStart"/>
      <w:r w:rsidRPr="006E6C11">
        <w:rPr>
          <w:rFonts w:ascii="Times New Roman" w:hAnsi="Times New Roman" w:cs="Times New Roman"/>
          <w:sz w:val="28"/>
          <w:szCs w:val="28"/>
        </w:rPr>
        <w:t>РРКМ-Райса</w:t>
      </w:r>
      <w:proofErr w:type="spellEnd"/>
      <w:r w:rsidRPr="006E6C11">
        <w:rPr>
          <w:rFonts w:ascii="Times New Roman" w:hAnsi="Times New Roman" w:cs="Times New Roman"/>
          <w:sz w:val="28"/>
          <w:szCs w:val="28"/>
        </w:rPr>
        <w:t xml:space="preserve">, </w:t>
      </w:r>
      <w:proofErr w:type="spellStart"/>
      <w:r w:rsidRPr="006E6C11">
        <w:rPr>
          <w:rFonts w:ascii="Times New Roman" w:hAnsi="Times New Roman" w:cs="Times New Roman"/>
          <w:sz w:val="28"/>
          <w:szCs w:val="28"/>
        </w:rPr>
        <w:t>Райспергера</w:t>
      </w:r>
      <w:proofErr w:type="spellEnd"/>
      <w:r w:rsidRPr="006E6C11">
        <w:rPr>
          <w:rFonts w:ascii="Times New Roman" w:hAnsi="Times New Roman" w:cs="Times New Roman"/>
          <w:sz w:val="28"/>
          <w:szCs w:val="28"/>
        </w:rPr>
        <w:t xml:space="preserve">, </w:t>
      </w:r>
      <w:proofErr w:type="spellStart"/>
      <w:r w:rsidRPr="006E6C11">
        <w:rPr>
          <w:rFonts w:ascii="Times New Roman" w:hAnsi="Times New Roman" w:cs="Times New Roman"/>
          <w:sz w:val="28"/>
          <w:szCs w:val="28"/>
        </w:rPr>
        <w:t>Касселя</w:t>
      </w:r>
      <w:proofErr w:type="spellEnd"/>
      <w:r w:rsidRPr="006E6C11">
        <w:rPr>
          <w:rFonts w:ascii="Times New Roman" w:hAnsi="Times New Roman" w:cs="Times New Roman"/>
          <w:sz w:val="28"/>
          <w:szCs w:val="28"/>
        </w:rPr>
        <w:t xml:space="preserve">, </w:t>
      </w:r>
      <w:proofErr w:type="spellStart"/>
      <w:r w:rsidRPr="006E6C11">
        <w:rPr>
          <w:rFonts w:ascii="Times New Roman" w:hAnsi="Times New Roman" w:cs="Times New Roman"/>
          <w:sz w:val="28"/>
          <w:szCs w:val="28"/>
        </w:rPr>
        <w:t>Маркуса</w:t>
      </w:r>
      <w:proofErr w:type="spellEnd"/>
      <w:r w:rsidRPr="006E6C11">
        <w:rPr>
          <w:rFonts w:ascii="Times New Roman" w:hAnsi="Times New Roman" w:cs="Times New Roman"/>
          <w:sz w:val="28"/>
          <w:szCs w:val="28"/>
        </w:rPr>
        <w:t>)</w:t>
      </w:r>
    </w:p>
    <w:p w:rsidR="003A6A9E" w:rsidRPr="006E6C11" w:rsidRDefault="003A6A9E" w:rsidP="006E6C11">
      <w:pPr>
        <w:numPr>
          <w:ilvl w:val="0"/>
          <w:numId w:val="9"/>
        </w:numPr>
        <w:tabs>
          <w:tab w:val="left" w:pos="298"/>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Теория тримолекулярных реакций.</w:t>
      </w:r>
    </w:p>
    <w:p w:rsidR="003A6A9E" w:rsidRPr="006E6C11" w:rsidRDefault="003A6A9E" w:rsidP="006E6C11">
      <w:pPr>
        <w:numPr>
          <w:ilvl w:val="0"/>
          <w:numId w:val="9"/>
        </w:numPr>
        <w:tabs>
          <w:tab w:val="left" w:pos="298"/>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Теория переходного состояния в применении к молекулярным реакциям.</w:t>
      </w:r>
    </w:p>
    <w:p w:rsidR="003A6A9E" w:rsidRPr="006E6C11" w:rsidRDefault="003A6A9E" w:rsidP="006E6C11">
      <w:pPr>
        <w:numPr>
          <w:ilvl w:val="0"/>
          <w:numId w:val="9"/>
        </w:numPr>
        <w:tabs>
          <w:tab w:val="left" w:pos="366"/>
          <w:tab w:val="left" w:pos="567"/>
        </w:tabs>
        <w:spacing w:line="360" w:lineRule="auto"/>
        <w:ind w:left="567" w:right="26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    Влияние среды на константу скорости реакции. Уравнение </w:t>
      </w:r>
      <w:proofErr w:type="spellStart"/>
      <w:r w:rsidRPr="006E6C11">
        <w:rPr>
          <w:rFonts w:ascii="Times New Roman" w:hAnsi="Times New Roman" w:cs="Times New Roman"/>
          <w:sz w:val="28"/>
          <w:szCs w:val="28"/>
        </w:rPr>
        <w:t>Бренстеда</w:t>
      </w:r>
      <w:proofErr w:type="spellEnd"/>
      <w:r w:rsidRPr="006E6C11">
        <w:rPr>
          <w:rFonts w:ascii="Times New Roman" w:hAnsi="Times New Roman" w:cs="Times New Roman"/>
          <w:sz w:val="28"/>
          <w:szCs w:val="28"/>
        </w:rPr>
        <w:t xml:space="preserve"> - </w:t>
      </w:r>
      <w:proofErr w:type="spellStart"/>
      <w:r w:rsidRPr="006E6C11">
        <w:rPr>
          <w:rFonts w:ascii="Times New Roman" w:hAnsi="Times New Roman" w:cs="Times New Roman"/>
          <w:sz w:val="28"/>
          <w:szCs w:val="28"/>
        </w:rPr>
        <w:t>Бьеррума</w:t>
      </w:r>
      <w:proofErr w:type="spellEnd"/>
      <w:r w:rsidRPr="006E6C11">
        <w:rPr>
          <w:rFonts w:ascii="Times New Roman" w:hAnsi="Times New Roman" w:cs="Times New Roman"/>
          <w:sz w:val="28"/>
          <w:szCs w:val="28"/>
        </w:rPr>
        <w:t>.</w:t>
      </w:r>
    </w:p>
    <w:p w:rsidR="003A6A9E" w:rsidRPr="006E6C11" w:rsidRDefault="003A6A9E" w:rsidP="006E6C11">
      <w:pPr>
        <w:numPr>
          <w:ilvl w:val="0"/>
          <w:numId w:val="9"/>
        </w:numPr>
        <w:tabs>
          <w:tab w:val="left" w:pos="567"/>
          <w:tab w:val="left" w:pos="2742"/>
        </w:tabs>
        <w:spacing w:line="360" w:lineRule="auto"/>
        <w:ind w:left="567" w:right="220" w:hanging="567"/>
        <w:jc w:val="both"/>
        <w:rPr>
          <w:rFonts w:ascii="Times New Roman" w:hAnsi="Times New Roman" w:cs="Times New Roman"/>
          <w:sz w:val="28"/>
          <w:szCs w:val="28"/>
        </w:rPr>
      </w:pPr>
      <w:r w:rsidRPr="006E6C11">
        <w:rPr>
          <w:rFonts w:ascii="Times New Roman" w:hAnsi="Times New Roman" w:cs="Times New Roman"/>
          <w:sz w:val="28"/>
          <w:szCs w:val="28"/>
        </w:rPr>
        <w:t>Термодинамическая</w:t>
      </w:r>
      <w:r w:rsidRPr="006E6C11">
        <w:rPr>
          <w:rFonts w:ascii="Times New Roman" w:hAnsi="Times New Roman" w:cs="Times New Roman"/>
          <w:sz w:val="28"/>
          <w:szCs w:val="28"/>
        </w:rPr>
        <w:tab/>
        <w:t>летучесть реального газа и методы расчета этой величины.</w:t>
      </w:r>
    </w:p>
    <w:p w:rsidR="003A6A9E" w:rsidRPr="006E6C11" w:rsidRDefault="003A6A9E" w:rsidP="006E6C11">
      <w:pPr>
        <w:numPr>
          <w:ilvl w:val="0"/>
          <w:numId w:val="9"/>
        </w:numPr>
        <w:tabs>
          <w:tab w:val="left" w:pos="298"/>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Основные понятия и определения теории цепных реакций.</w:t>
      </w:r>
    </w:p>
    <w:p w:rsidR="003A6A9E" w:rsidRPr="006E6C11" w:rsidRDefault="003A6A9E" w:rsidP="006E6C11">
      <w:pPr>
        <w:numPr>
          <w:ilvl w:val="0"/>
          <w:numId w:val="9"/>
        </w:numPr>
        <w:tabs>
          <w:tab w:val="left" w:pos="530"/>
          <w:tab w:val="left" w:pos="567"/>
        </w:tabs>
        <w:spacing w:line="360" w:lineRule="auto"/>
        <w:ind w:left="567" w:right="30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Теория разветвленных цепей и взрывов </w:t>
      </w:r>
      <w:proofErr w:type="spellStart"/>
      <w:r w:rsidRPr="006E6C11">
        <w:rPr>
          <w:rFonts w:ascii="Times New Roman" w:hAnsi="Times New Roman" w:cs="Times New Roman"/>
          <w:sz w:val="28"/>
          <w:szCs w:val="28"/>
        </w:rPr>
        <w:t>Семенова-Хиншельвуда</w:t>
      </w:r>
      <w:proofErr w:type="spellEnd"/>
      <w:r w:rsidRPr="006E6C11">
        <w:rPr>
          <w:rFonts w:ascii="Times New Roman" w:hAnsi="Times New Roman" w:cs="Times New Roman"/>
          <w:sz w:val="28"/>
          <w:szCs w:val="28"/>
        </w:rPr>
        <w:t>. Уравнение Н.С. Акулова.</w:t>
      </w:r>
    </w:p>
    <w:p w:rsidR="003A6A9E" w:rsidRPr="006E6C11" w:rsidRDefault="003A6A9E" w:rsidP="006E6C11">
      <w:pPr>
        <w:numPr>
          <w:ilvl w:val="0"/>
          <w:numId w:val="9"/>
        </w:numPr>
        <w:tabs>
          <w:tab w:val="left" w:pos="290"/>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Кинетика разветвленных цепных реакций.</w:t>
      </w:r>
    </w:p>
    <w:p w:rsidR="003A6A9E" w:rsidRPr="006E6C11" w:rsidRDefault="003A6A9E" w:rsidP="006E6C11">
      <w:pPr>
        <w:numPr>
          <w:ilvl w:val="0"/>
          <w:numId w:val="9"/>
        </w:numPr>
        <w:tabs>
          <w:tab w:val="left" w:pos="294"/>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Теория </w:t>
      </w:r>
      <w:proofErr w:type="spellStart"/>
      <w:r w:rsidRPr="006E6C11">
        <w:rPr>
          <w:rFonts w:ascii="Times New Roman" w:hAnsi="Times New Roman" w:cs="Times New Roman"/>
          <w:sz w:val="28"/>
          <w:szCs w:val="28"/>
        </w:rPr>
        <w:t>Шпитальского</w:t>
      </w:r>
      <w:proofErr w:type="spellEnd"/>
      <w:r w:rsidRPr="006E6C11">
        <w:rPr>
          <w:rFonts w:ascii="Times New Roman" w:hAnsi="Times New Roman" w:cs="Times New Roman"/>
          <w:sz w:val="28"/>
          <w:szCs w:val="28"/>
        </w:rPr>
        <w:t xml:space="preserve"> гомогенн</w:t>
      </w:r>
      <w:proofErr w:type="gramStart"/>
      <w:r w:rsidRPr="006E6C11">
        <w:rPr>
          <w:rFonts w:ascii="Times New Roman" w:hAnsi="Times New Roman" w:cs="Times New Roman"/>
          <w:sz w:val="28"/>
          <w:szCs w:val="28"/>
        </w:rPr>
        <w:t>о-</w:t>
      </w:r>
      <w:proofErr w:type="gramEnd"/>
      <w:r w:rsidRPr="006E6C11">
        <w:rPr>
          <w:rFonts w:ascii="Times New Roman" w:hAnsi="Times New Roman" w:cs="Times New Roman"/>
          <w:sz w:val="28"/>
          <w:szCs w:val="28"/>
        </w:rPr>
        <w:t xml:space="preserve"> каталитических реакций.</w:t>
      </w:r>
    </w:p>
    <w:p w:rsidR="003A6A9E" w:rsidRPr="006E6C11" w:rsidRDefault="003A6A9E" w:rsidP="006E6C11">
      <w:pPr>
        <w:numPr>
          <w:ilvl w:val="0"/>
          <w:numId w:val="9"/>
        </w:numPr>
        <w:tabs>
          <w:tab w:val="left" w:pos="294"/>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Кислотно-основной катализ. Функции кислотности.</w:t>
      </w:r>
    </w:p>
    <w:p w:rsidR="003A6A9E" w:rsidRPr="006E6C11" w:rsidRDefault="003A6A9E" w:rsidP="006E6C11">
      <w:pPr>
        <w:numPr>
          <w:ilvl w:val="0"/>
          <w:numId w:val="9"/>
        </w:numPr>
        <w:tabs>
          <w:tab w:val="left" w:pos="567"/>
        </w:tabs>
        <w:spacing w:line="360" w:lineRule="auto"/>
        <w:ind w:left="567" w:hanging="567"/>
        <w:jc w:val="both"/>
        <w:rPr>
          <w:rFonts w:ascii="Times New Roman" w:hAnsi="Times New Roman" w:cs="Times New Roman"/>
          <w:sz w:val="28"/>
          <w:szCs w:val="28"/>
        </w:rPr>
      </w:pPr>
      <w:proofErr w:type="spellStart"/>
      <w:r w:rsidRPr="006E6C11">
        <w:rPr>
          <w:rFonts w:ascii="Times New Roman" w:hAnsi="Times New Roman" w:cs="Times New Roman"/>
          <w:sz w:val="28"/>
          <w:szCs w:val="28"/>
        </w:rPr>
        <w:t>Металлокомплексный</w:t>
      </w:r>
      <w:proofErr w:type="spellEnd"/>
      <w:r w:rsidRPr="006E6C11">
        <w:rPr>
          <w:rFonts w:ascii="Times New Roman" w:hAnsi="Times New Roman" w:cs="Times New Roman"/>
          <w:sz w:val="28"/>
          <w:szCs w:val="28"/>
        </w:rPr>
        <w:t xml:space="preserve"> катализ.</w:t>
      </w:r>
    </w:p>
    <w:p w:rsidR="003A6A9E" w:rsidRPr="006E6C11" w:rsidRDefault="003A6A9E" w:rsidP="006E6C11">
      <w:pPr>
        <w:numPr>
          <w:ilvl w:val="0"/>
          <w:numId w:val="9"/>
        </w:numPr>
        <w:tabs>
          <w:tab w:val="left" w:pos="290"/>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Теория мультиплетов гетерогенного катализа. </w:t>
      </w:r>
    </w:p>
    <w:p w:rsidR="003A6A9E" w:rsidRPr="006E6C11" w:rsidRDefault="003A6A9E" w:rsidP="006E6C11">
      <w:pPr>
        <w:numPr>
          <w:ilvl w:val="0"/>
          <w:numId w:val="9"/>
        </w:numPr>
        <w:tabs>
          <w:tab w:val="left" w:pos="290"/>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Теория активных ансамблей гетерогенного катализа.</w:t>
      </w:r>
    </w:p>
    <w:p w:rsidR="003A6A9E" w:rsidRPr="006E6C11" w:rsidRDefault="003A6A9E" w:rsidP="006E6C11">
      <w:pPr>
        <w:numPr>
          <w:ilvl w:val="0"/>
          <w:numId w:val="9"/>
        </w:numPr>
        <w:tabs>
          <w:tab w:val="left" w:pos="380"/>
          <w:tab w:val="left" w:pos="567"/>
        </w:tabs>
        <w:spacing w:line="360" w:lineRule="auto"/>
        <w:ind w:left="567" w:right="24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    Кинетика и энергия активации </w:t>
      </w:r>
      <w:proofErr w:type="spellStart"/>
      <w:r w:rsidRPr="006E6C11">
        <w:rPr>
          <w:rFonts w:ascii="Times New Roman" w:hAnsi="Times New Roman" w:cs="Times New Roman"/>
          <w:sz w:val="28"/>
          <w:szCs w:val="28"/>
        </w:rPr>
        <w:t>гетерогенно-каталических</w:t>
      </w:r>
      <w:proofErr w:type="spellEnd"/>
      <w:r w:rsidRPr="006E6C11">
        <w:rPr>
          <w:rFonts w:ascii="Times New Roman" w:hAnsi="Times New Roman" w:cs="Times New Roman"/>
          <w:sz w:val="28"/>
          <w:szCs w:val="28"/>
        </w:rPr>
        <w:t xml:space="preserve"> процессов </w:t>
      </w:r>
      <w:r w:rsidRPr="006E6C11">
        <w:rPr>
          <w:rFonts w:ascii="Times New Roman" w:hAnsi="Times New Roman" w:cs="Times New Roman"/>
          <w:sz w:val="28"/>
          <w:szCs w:val="28"/>
        </w:rPr>
        <w:lastRenderedPageBreak/>
        <w:t>на равнодоступной поверхности и на пористых катализаторах.</w:t>
      </w:r>
    </w:p>
    <w:p w:rsidR="003A6A9E" w:rsidRPr="006E6C11" w:rsidRDefault="003A6A9E" w:rsidP="006E6C11">
      <w:pPr>
        <w:numPr>
          <w:ilvl w:val="0"/>
          <w:numId w:val="9"/>
        </w:numPr>
        <w:tabs>
          <w:tab w:val="left" w:pos="435"/>
          <w:tab w:val="left" w:pos="567"/>
        </w:tabs>
        <w:spacing w:line="360" w:lineRule="auto"/>
        <w:ind w:left="567" w:right="8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  Электрохимическая коррозия и пассивность металлов. Методы защиты металлов от коррозии.</w:t>
      </w:r>
    </w:p>
    <w:p w:rsidR="003A6A9E" w:rsidRPr="006E6C11" w:rsidRDefault="003A6A9E" w:rsidP="006E6C11">
      <w:pPr>
        <w:numPr>
          <w:ilvl w:val="0"/>
          <w:numId w:val="9"/>
        </w:numPr>
        <w:tabs>
          <w:tab w:val="left" w:pos="567"/>
        </w:tabs>
        <w:spacing w:line="360" w:lineRule="auto"/>
        <w:ind w:left="567" w:right="80" w:hanging="567"/>
        <w:jc w:val="both"/>
        <w:rPr>
          <w:rFonts w:ascii="Times New Roman" w:hAnsi="Times New Roman" w:cs="Times New Roman"/>
          <w:sz w:val="28"/>
          <w:szCs w:val="28"/>
        </w:rPr>
      </w:pPr>
      <w:r w:rsidRPr="006E6C11">
        <w:rPr>
          <w:rFonts w:ascii="Times New Roman" w:hAnsi="Times New Roman" w:cs="Times New Roman"/>
          <w:sz w:val="28"/>
          <w:szCs w:val="28"/>
        </w:rPr>
        <w:t>Перенапряжение и вицы перенапряжения при электрохимических процессах. Теория водородного перенапряжения.</w:t>
      </w:r>
    </w:p>
    <w:p w:rsidR="003A6A9E" w:rsidRPr="006E6C11" w:rsidRDefault="003A6A9E" w:rsidP="006E6C11">
      <w:pPr>
        <w:numPr>
          <w:ilvl w:val="0"/>
          <w:numId w:val="9"/>
        </w:numPr>
        <w:tabs>
          <w:tab w:val="left" w:pos="294"/>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Типы электродов и электрохимических цепей.</w:t>
      </w:r>
    </w:p>
    <w:p w:rsidR="003A6A9E" w:rsidRPr="006E6C11" w:rsidRDefault="003A6A9E" w:rsidP="006E6C11">
      <w:pPr>
        <w:numPr>
          <w:ilvl w:val="0"/>
          <w:numId w:val="9"/>
        </w:numPr>
        <w:tabs>
          <w:tab w:val="left" w:pos="567"/>
        </w:tabs>
        <w:spacing w:line="360" w:lineRule="auto"/>
        <w:ind w:left="567" w:right="20" w:hanging="567"/>
        <w:jc w:val="both"/>
        <w:rPr>
          <w:rFonts w:ascii="Times New Roman" w:hAnsi="Times New Roman" w:cs="Times New Roman"/>
          <w:sz w:val="28"/>
          <w:szCs w:val="28"/>
        </w:rPr>
      </w:pPr>
      <w:r w:rsidRPr="006E6C11">
        <w:rPr>
          <w:rFonts w:ascii="Times New Roman" w:hAnsi="Times New Roman" w:cs="Times New Roman"/>
          <w:sz w:val="28"/>
          <w:szCs w:val="28"/>
        </w:rPr>
        <w:t>Поляризационные явления в электрохимии и температурно-кинетический метод определения их природы при электрохимических процессах.</w:t>
      </w:r>
    </w:p>
    <w:p w:rsidR="003A6A9E" w:rsidRPr="006E6C11" w:rsidRDefault="003A6A9E" w:rsidP="006E6C11">
      <w:pPr>
        <w:numPr>
          <w:ilvl w:val="0"/>
          <w:numId w:val="9"/>
        </w:numPr>
        <w:tabs>
          <w:tab w:val="left" w:pos="442"/>
          <w:tab w:val="left" w:pos="567"/>
        </w:tabs>
        <w:spacing w:line="360" w:lineRule="auto"/>
        <w:ind w:left="567" w:right="28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  Развитие представлений и современное состояние теории строения двойного электрического слоя на границе метал</w:t>
      </w:r>
      <w:proofErr w:type="gramStart"/>
      <w:r w:rsidRPr="006E6C11">
        <w:rPr>
          <w:rFonts w:ascii="Times New Roman" w:hAnsi="Times New Roman" w:cs="Times New Roman"/>
          <w:sz w:val="28"/>
          <w:szCs w:val="28"/>
        </w:rPr>
        <w:t>л-</w:t>
      </w:r>
      <w:proofErr w:type="gramEnd"/>
      <w:r w:rsidRPr="006E6C11">
        <w:rPr>
          <w:rFonts w:ascii="Times New Roman" w:hAnsi="Times New Roman" w:cs="Times New Roman"/>
          <w:sz w:val="28"/>
          <w:szCs w:val="28"/>
        </w:rPr>
        <w:t xml:space="preserve"> раствор.</w:t>
      </w:r>
    </w:p>
    <w:p w:rsidR="003A6A9E" w:rsidRPr="006E6C11" w:rsidRDefault="003A6A9E" w:rsidP="006E6C11">
      <w:pPr>
        <w:numPr>
          <w:ilvl w:val="0"/>
          <w:numId w:val="9"/>
        </w:numPr>
        <w:tabs>
          <w:tab w:val="left" w:pos="478"/>
          <w:tab w:val="left" w:pos="567"/>
        </w:tabs>
        <w:spacing w:line="360" w:lineRule="auto"/>
        <w:ind w:left="567" w:right="360" w:hanging="567"/>
        <w:jc w:val="both"/>
        <w:rPr>
          <w:rFonts w:ascii="Times New Roman" w:hAnsi="Times New Roman" w:cs="Times New Roman"/>
          <w:sz w:val="28"/>
          <w:szCs w:val="28"/>
        </w:rPr>
      </w:pPr>
      <w:r w:rsidRPr="006E6C11">
        <w:rPr>
          <w:rFonts w:ascii="Times New Roman" w:hAnsi="Times New Roman" w:cs="Times New Roman"/>
          <w:sz w:val="28"/>
          <w:szCs w:val="28"/>
        </w:rPr>
        <w:t xml:space="preserve">  Скачки потенциала и ЭДС в электрохимических системах. Теория возникновения скачка потенциала на границе метал</w:t>
      </w:r>
      <w:proofErr w:type="gramStart"/>
      <w:r w:rsidRPr="006E6C11">
        <w:rPr>
          <w:rFonts w:ascii="Times New Roman" w:hAnsi="Times New Roman" w:cs="Times New Roman"/>
          <w:sz w:val="28"/>
          <w:szCs w:val="28"/>
        </w:rPr>
        <w:t>л-</w:t>
      </w:r>
      <w:proofErr w:type="gramEnd"/>
      <w:r w:rsidRPr="006E6C11">
        <w:rPr>
          <w:rFonts w:ascii="Times New Roman" w:hAnsi="Times New Roman" w:cs="Times New Roman"/>
          <w:sz w:val="28"/>
          <w:szCs w:val="28"/>
        </w:rPr>
        <w:t xml:space="preserve"> раствор.</w:t>
      </w:r>
    </w:p>
    <w:p w:rsidR="003A6A9E" w:rsidRPr="006E6C11" w:rsidRDefault="003A6A9E" w:rsidP="006E6C11">
      <w:pPr>
        <w:numPr>
          <w:ilvl w:val="0"/>
          <w:numId w:val="9"/>
        </w:numPr>
        <w:tabs>
          <w:tab w:val="left" w:pos="567"/>
        </w:tabs>
        <w:spacing w:line="360" w:lineRule="auto"/>
        <w:ind w:left="567" w:hanging="567"/>
        <w:jc w:val="both"/>
        <w:rPr>
          <w:rFonts w:ascii="Times New Roman" w:hAnsi="Times New Roman" w:cs="Times New Roman"/>
          <w:sz w:val="28"/>
          <w:szCs w:val="28"/>
        </w:rPr>
      </w:pPr>
      <w:r w:rsidRPr="006E6C11">
        <w:rPr>
          <w:rFonts w:ascii="Times New Roman" w:hAnsi="Times New Roman" w:cs="Times New Roman"/>
          <w:sz w:val="28"/>
          <w:szCs w:val="28"/>
        </w:rPr>
        <w:t>Напряжение разложения. Методы определения.</w:t>
      </w:r>
    </w:p>
    <w:p w:rsidR="003A6A9E" w:rsidRDefault="003A6A9E" w:rsidP="006E6C11">
      <w:pPr>
        <w:tabs>
          <w:tab w:val="left" w:pos="567"/>
        </w:tabs>
        <w:spacing w:line="360" w:lineRule="auto"/>
        <w:ind w:left="567" w:hanging="567"/>
        <w:jc w:val="both"/>
        <w:rPr>
          <w:rFonts w:ascii="Times New Roman" w:hAnsi="Times New Roman" w:cs="Times New Roman"/>
          <w:sz w:val="28"/>
          <w:szCs w:val="28"/>
        </w:rPr>
      </w:pPr>
    </w:p>
    <w:p w:rsidR="003A6A9E" w:rsidRPr="005A66BC" w:rsidRDefault="003A6A9E" w:rsidP="006E6C11">
      <w:pPr>
        <w:tabs>
          <w:tab w:val="left" w:pos="567"/>
        </w:tabs>
        <w:spacing w:line="360" w:lineRule="auto"/>
        <w:ind w:left="567" w:hanging="567"/>
        <w:jc w:val="both"/>
        <w:rPr>
          <w:rFonts w:ascii="Times New Roman" w:hAnsi="Times New Roman" w:cs="Times New Roman"/>
          <w:sz w:val="28"/>
          <w:szCs w:val="28"/>
        </w:rPr>
      </w:pPr>
    </w:p>
    <w:p w:rsidR="003A6A9E" w:rsidRDefault="003A6A9E" w:rsidP="00776E32">
      <w:pPr>
        <w:pStyle w:val="a5"/>
        <w:suppressLineNumbers/>
        <w:spacing w:after="0" w:line="360" w:lineRule="auto"/>
        <w:ind w:left="0" w:firstLine="709"/>
        <w:jc w:val="both"/>
        <w:rPr>
          <w:sz w:val="2"/>
          <w:szCs w:val="2"/>
        </w:rPr>
      </w:pPr>
    </w:p>
    <w:sectPr w:rsidR="003A6A9E" w:rsidSect="00776E32">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173" w:rsidRDefault="00B36173" w:rsidP="00DE0FFF">
      <w:r>
        <w:separator/>
      </w:r>
    </w:p>
  </w:endnote>
  <w:endnote w:type="continuationSeparator" w:id="0">
    <w:p w:rsidR="00B36173" w:rsidRDefault="00B36173" w:rsidP="00DE0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173" w:rsidRDefault="00B36173"/>
  </w:footnote>
  <w:footnote w:type="continuationSeparator" w:id="0">
    <w:p w:rsidR="00B36173" w:rsidRDefault="00B3617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011E"/>
    <w:multiLevelType w:val="multilevel"/>
    <w:tmpl w:val="1946F64C"/>
    <w:lvl w:ilvl="0">
      <w:start w:val="1"/>
      <w:numFmt w:val="decimal"/>
      <w:lvlText w:val="1.%1."/>
      <w:lvlJc w:val="left"/>
      <w:rPr>
        <w:rFonts w:ascii="Times New Roman" w:eastAsia="Times New Roman" w:hAnsi="Times New Roman" w:cs="Times New Roman"/>
        <w:b/>
        <w:bCs/>
        <w:i/>
        <w:iCs/>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FDF74B7"/>
    <w:multiLevelType w:val="hybridMultilevel"/>
    <w:tmpl w:val="ABBCD4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6A3FB9"/>
    <w:multiLevelType w:val="multilevel"/>
    <w:tmpl w:val="AF18E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4D493D"/>
    <w:multiLevelType w:val="multilevel"/>
    <w:tmpl w:val="D5F49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4B5197E"/>
    <w:multiLevelType w:val="multilevel"/>
    <w:tmpl w:val="50F669CA"/>
    <w:lvl w:ilvl="0">
      <w:start w:val="10"/>
      <w:numFmt w:val="decimal"/>
      <w:lvlText w:val="1.%1."/>
      <w:lvlJc w:val="left"/>
      <w:rPr>
        <w:rFonts w:ascii="Times New Roman" w:eastAsia="Times New Roman" w:hAnsi="Times New Roman" w:cs="Times New Roman"/>
        <w:b/>
        <w:bCs/>
        <w:i w:val="0"/>
        <w:iCs w:val="0"/>
        <w:smallCaps w:val="0"/>
        <w:strike w:val="0"/>
        <w:color w:val="000000"/>
        <w:spacing w:val="4"/>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AC204A9"/>
    <w:multiLevelType w:val="multilevel"/>
    <w:tmpl w:val="F1E6B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8170D7E"/>
    <w:multiLevelType w:val="multilevel"/>
    <w:tmpl w:val="B540E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95825BB"/>
    <w:multiLevelType w:val="multilevel"/>
    <w:tmpl w:val="7B46993E"/>
    <w:lvl w:ilvl="0">
      <w:start w:val="7"/>
      <w:numFmt w:val="decimal"/>
      <w:lvlText w:val="1.%1."/>
      <w:lvlJc w:val="left"/>
      <w:rPr>
        <w:rFonts w:ascii="Times New Roman" w:eastAsia="Times New Roman" w:hAnsi="Times New Roman" w:cs="Times New Roman"/>
        <w:b/>
        <w:bCs/>
        <w:i/>
        <w:iCs/>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21D09E4"/>
    <w:multiLevelType w:val="multilevel"/>
    <w:tmpl w:val="59F6CF42"/>
    <w:lvl w:ilvl="0">
      <w:start w:val="1"/>
      <w:numFmt w:val="decimal"/>
      <w:lvlText w:val="1.10.%1."/>
      <w:lvlJc w:val="left"/>
      <w:rPr>
        <w:rFonts w:ascii="Times New Roman" w:eastAsia="Times New Roman" w:hAnsi="Times New Roman" w:cs="Times New Roman"/>
        <w:b/>
        <w:bCs/>
        <w:i/>
        <w:iCs/>
        <w:smallCaps w:val="0"/>
        <w:strike w:val="0"/>
        <w:color w:val="000000"/>
        <w:spacing w:val="-1"/>
        <w:w w:val="100"/>
        <w:position w:val="0"/>
        <w:sz w:val="26"/>
        <w:szCs w:val="26"/>
        <w:u w:val="none"/>
      </w:rPr>
    </w:lvl>
    <w:lvl w:ilvl="1">
      <w:start w:val="11"/>
      <w:numFmt w:val="decimal"/>
      <w:lvlText w:val="%1.%2."/>
      <w:lvlJc w:val="left"/>
      <w:rPr>
        <w:rFonts w:ascii="Times New Roman" w:eastAsia="Times New Roman" w:hAnsi="Times New Roman" w:cs="Times New Roman"/>
        <w:b/>
        <w:bCs/>
        <w:i w:val="0"/>
        <w:iCs w:val="0"/>
        <w:smallCaps w:val="0"/>
        <w:strike w:val="0"/>
        <w:color w:val="000000"/>
        <w:spacing w:val="4"/>
        <w:w w:val="100"/>
        <w:position w:val="0"/>
        <w:sz w:val="25"/>
        <w:szCs w:val="25"/>
        <w:u w:val="none"/>
      </w:rPr>
    </w:lvl>
    <w:lvl w:ilvl="2">
      <w:start w:val="1"/>
      <w:numFmt w:val="decimal"/>
      <w:lvlText w:val="%1.%2.%3."/>
      <w:lvlJc w:val="left"/>
      <w:rPr>
        <w:rFonts w:ascii="Times New Roman" w:eastAsia="Times New Roman" w:hAnsi="Times New Roman" w:cs="Times New Roman"/>
        <w:b/>
        <w:bCs/>
        <w:i/>
        <w:iCs/>
        <w:smallCaps w:val="0"/>
        <w:strike w:val="0"/>
        <w:color w:val="000000"/>
        <w:spacing w:val="-1"/>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6"/>
  </w:num>
  <w:num w:numId="4">
    <w:abstractNumId w:val="7"/>
  </w:num>
  <w:num w:numId="5">
    <w:abstractNumId w:val="4"/>
  </w:num>
  <w:num w:numId="6">
    <w:abstractNumId w:val="8"/>
  </w:num>
  <w:num w:numId="7">
    <w:abstractNumId w:val="5"/>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0FFF"/>
    <w:rsid w:val="001A4326"/>
    <w:rsid w:val="003A6A9E"/>
    <w:rsid w:val="005620BF"/>
    <w:rsid w:val="00572D72"/>
    <w:rsid w:val="005A66BC"/>
    <w:rsid w:val="00685D33"/>
    <w:rsid w:val="006E6C11"/>
    <w:rsid w:val="00776E32"/>
    <w:rsid w:val="00897ABB"/>
    <w:rsid w:val="00A64C04"/>
    <w:rsid w:val="00AA6780"/>
    <w:rsid w:val="00B36173"/>
    <w:rsid w:val="00C358AB"/>
    <w:rsid w:val="00D8598F"/>
    <w:rsid w:val="00DB24EB"/>
    <w:rsid w:val="00DE0FFF"/>
    <w:rsid w:val="00F21626"/>
    <w:rsid w:val="00F64E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FF"/>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E0FFF"/>
    <w:rPr>
      <w:rFonts w:cs="Times New Roman"/>
      <w:color w:val="0066CC"/>
      <w:u w:val="single"/>
    </w:rPr>
  </w:style>
  <w:style w:type="character" w:customStyle="1" w:styleId="a4">
    <w:name w:val="Основной текст_"/>
    <w:basedOn w:val="a0"/>
    <w:link w:val="2"/>
    <w:uiPriority w:val="99"/>
    <w:locked/>
    <w:rsid w:val="00DE0FFF"/>
    <w:rPr>
      <w:rFonts w:ascii="Times New Roman" w:hAnsi="Times New Roman" w:cs="Times New Roman"/>
      <w:spacing w:val="2"/>
      <w:sz w:val="25"/>
      <w:szCs w:val="25"/>
      <w:u w:val="none"/>
    </w:rPr>
  </w:style>
  <w:style w:type="character" w:customStyle="1" w:styleId="20">
    <w:name w:val="Основной текст (2)_"/>
    <w:basedOn w:val="a0"/>
    <w:link w:val="21"/>
    <w:uiPriority w:val="99"/>
    <w:locked/>
    <w:rsid w:val="00DE0FFF"/>
    <w:rPr>
      <w:rFonts w:ascii="Times New Roman" w:hAnsi="Times New Roman" w:cs="Times New Roman"/>
      <w:b/>
      <w:bCs/>
      <w:spacing w:val="4"/>
      <w:sz w:val="25"/>
      <w:szCs w:val="25"/>
      <w:u w:val="none"/>
    </w:rPr>
  </w:style>
  <w:style w:type="character" w:customStyle="1" w:styleId="3">
    <w:name w:val="Основной текст (3)_"/>
    <w:basedOn w:val="a0"/>
    <w:link w:val="30"/>
    <w:uiPriority w:val="99"/>
    <w:locked/>
    <w:rsid w:val="00DE0FFF"/>
    <w:rPr>
      <w:rFonts w:ascii="Times New Roman" w:hAnsi="Times New Roman" w:cs="Times New Roman"/>
      <w:b/>
      <w:bCs/>
      <w:i/>
      <w:iCs/>
      <w:sz w:val="26"/>
      <w:szCs w:val="26"/>
      <w:u w:val="none"/>
    </w:rPr>
  </w:style>
  <w:style w:type="character" w:customStyle="1" w:styleId="1">
    <w:name w:val="Основной текст1"/>
    <w:basedOn w:val="a4"/>
    <w:uiPriority w:val="99"/>
    <w:rsid w:val="00DE0FFF"/>
    <w:rPr>
      <w:color w:val="000000"/>
      <w:w w:val="100"/>
      <w:position w:val="0"/>
      <w:u w:val="single"/>
      <w:lang w:val="ru-RU"/>
    </w:rPr>
  </w:style>
  <w:style w:type="character" w:customStyle="1" w:styleId="10">
    <w:name w:val="Заголовок №1_"/>
    <w:basedOn w:val="a0"/>
    <w:link w:val="11"/>
    <w:uiPriority w:val="99"/>
    <w:locked/>
    <w:rsid w:val="00DE0FFF"/>
    <w:rPr>
      <w:rFonts w:ascii="Times New Roman" w:hAnsi="Times New Roman" w:cs="Times New Roman"/>
      <w:b/>
      <w:bCs/>
      <w:spacing w:val="4"/>
      <w:sz w:val="25"/>
      <w:szCs w:val="25"/>
      <w:u w:val="none"/>
    </w:rPr>
  </w:style>
  <w:style w:type="paragraph" w:customStyle="1" w:styleId="2">
    <w:name w:val="Основной текст2"/>
    <w:basedOn w:val="a"/>
    <w:link w:val="a4"/>
    <w:uiPriority w:val="99"/>
    <w:rsid w:val="00DE0FFF"/>
    <w:pPr>
      <w:shd w:val="clear" w:color="auto" w:fill="FFFFFF"/>
      <w:spacing w:after="420" w:line="240" w:lineRule="atLeast"/>
      <w:jc w:val="center"/>
    </w:pPr>
    <w:rPr>
      <w:rFonts w:ascii="Times New Roman" w:eastAsia="Times New Roman" w:hAnsi="Times New Roman" w:cs="Times New Roman"/>
      <w:spacing w:val="2"/>
      <w:sz w:val="25"/>
      <w:szCs w:val="25"/>
    </w:rPr>
  </w:style>
  <w:style w:type="paragraph" w:customStyle="1" w:styleId="21">
    <w:name w:val="Основной текст (2)"/>
    <w:basedOn w:val="a"/>
    <w:link w:val="20"/>
    <w:uiPriority w:val="99"/>
    <w:rsid w:val="00DE0FFF"/>
    <w:pPr>
      <w:shd w:val="clear" w:color="auto" w:fill="FFFFFF"/>
      <w:spacing w:before="420" w:after="60" w:line="240" w:lineRule="atLeast"/>
      <w:jc w:val="center"/>
    </w:pPr>
    <w:rPr>
      <w:rFonts w:ascii="Times New Roman" w:eastAsia="Times New Roman" w:hAnsi="Times New Roman" w:cs="Times New Roman"/>
      <w:b/>
      <w:bCs/>
      <w:spacing w:val="4"/>
      <w:sz w:val="25"/>
      <w:szCs w:val="25"/>
    </w:rPr>
  </w:style>
  <w:style w:type="paragraph" w:customStyle="1" w:styleId="30">
    <w:name w:val="Основной текст (3)"/>
    <w:basedOn w:val="a"/>
    <w:link w:val="3"/>
    <w:uiPriority w:val="99"/>
    <w:rsid w:val="00DE0FFF"/>
    <w:pPr>
      <w:shd w:val="clear" w:color="auto" w:fill="FFFFFF"/>
      <w:spacing w:before="2280" w:after="1860" w:line="317" w:lineRule="exact"/>
      <w:jc w:val="center"/>
    </w:pPr>
    <w:rPr>
      <w:rFonts w:ascii="Times New Roman" w:eastAsia="Times New Roman" w:hAnsi="Times New Roman" w:cs="Times New Roman"/>
      <w:b/>
      <w:bCs/>
      <w:i/>
      <w:iCs/>
      <w:spacing w:val="-1"/>
      <w:sz w:val="26"/>
      <w:szCs w:val="26"/>
    </w:rPr>
  </w:style>
  <w:style w:type="paragraph" w:customStyle="1" w:styleId="11">
    <w:name w:val="Заголовок №1"/>
    <w:basedOn w:val="a"/>
    <w:link w:val="10"/>
    <w:uiPriority w:val="99"/>
    <w:rsid w:val="00DE0FFF"/>
    <w:pPr>
      <w:shd w:val="clear" w:color="auto" w:fill="FFFFFF"/>
      <w:spacing w:after="420" w:line="240" w:lineRule="atLeast"/>
      <w:jc w:val="both"/>
      <w:outlineLvl w:val="0"/>
    </w:pPr>
    <w:rPr>
      <w:rFonts w:ascii="Times New Roman" w:eastAsia="Times New Roman" w:hAnsi="Times New Roman" w:cs="Times New Roman"/>
      <w:b/>
      <w:bCs/>
      <w:spacing w:val="4"/>
      <w:sz w:val="25"/>
      <w:szCs w:val="25"/>
    </w:rPr>
  </w:style>
  <w:style w:type="paragraph" w:styleId="a5">
    <w:name w:val="Body Text Indent"/>
    <w:aliases w:val="текст,Основной текст 1,Нумерованный список !!,Надин стиль"/>
    <w:basedOn w:val="a"/>
    <w:link w:val="a6"/>
    <w:uiPriority w:val="99"/>
    <w:rsid w:val="00776E32"/>
    <w:pPr>
      <w:widowControl/>
      <w:spacing w:after="120"/>
      <w:ind w:left="283"/>
    </w:pPr>
    <w:rPr>
      <w:rFonts w:ascii="Times New Roman" w:eastAsia="Times New Roman" w:hAnsi="Times New Roman" w:cs="Times New Roman"/>
      <w:color w:val="auto"/>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locked/>
    <w:rsid w:val="00776E3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 TargetMode="External"/><Relationship Id="rId3" Type="http://schemas.openxmlformats.org/officeDocument/2006/relationships/settings" Target="settings.xml"/><Relationship Id="rId7" Type="http://schemas.openxmlformats.org/officeDocument/2006/relationships/hyperlink" Target="http://www.ofm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2027</Words>
  <Characters>11556</Characters>
  <Application>Microsoft Office Word</Application>
  <DocSecurity>0</DocSecurity>
  <Lines>96</Lines>
  <Paragraphs>27</Paragraphs>
  <ScaleCrop>false</ScaleCrop>
  <Company>Reanimator Extreme Edition</Company>
  <LinksUpToDate>false</LinksUpToDate>
  <CharactersWithSpaces>13556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Валерий</cp:lastModifiedBy>
  <cp:revision>6</cp:revision>
  <dcterms:created xsi:type="dcterms:W3CDTF">2014-03-27T10:10:00Z</dcterms:created>
  <dcterms:modified xsi:type="dcterms:W3CDTF">2015-06-08T10:25:00Z</dcterms:modified>
</cp:coreProperties>
</file>