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F6" w:rsidRPr="009164F6" w:rsidRDefault="009164F6" w:rsidP="009164F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  <w:r w:rsidRPr="009164F6">
        <w:rPr>
          <w:rFonts w:ascii="Times New Roman" w:hAnsi="Times New Roman"/>
          <w:b/>
          <w:sz w:val="28"/>
          <w:szCs w:val="24"/>
        </w:rPr>
        <w:t>Т</w:t>
      </w:r>
      <w:r w:rsidRPr="009164F6">
        <w:rPr>
          <w:rFonts w:ascii="Times New Roman" w:hAnsi="Times New Roman"/>
          <w:b/>
          <w:sz w:val="28"/>
          <w:szCs w:val="24"/>
        </w:rPr>
        <w:t>ребования к уровню образования, которое необходимо для поступления (основное общее или среднее общее образование)</w:t>
      </w:r>
    </w:p>
    <w:p w:rsidR="009164F6" w:rsidRPr="009164F6" w:rsidRDefault="009164F6" w:rsidP="009164F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9164F6" w:rsidRPr="009164F6" w:rsidRDefault="009164F6" w:rsidP="009164F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164F6">
        <w:rPr>
          <w:rFonts w:ascii="Times New Roman" w:hAnsi="Times New Roman"/>
          <w:sz w:val="28"/>
          <w:szCs w:val="24"/>
        </w:rPr>
        <w:t>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  <w:r w:rsidRPr="009164F6">
        <w:rPr>
          <w:rStyle w:val="a5"/>
          <w:rFonts w:ascii="Times New Roman" w:hAnsi="Times New Roman"/>
          <w:sz w:val="28"/>
          <w:szCs w:val="24"/>
        </w:rPr>
        <w:footnoteReference w:id="1"/>
      </w:r>
    </w:p>
    <w:p w:rsidR="009164F6" w:rsidRPr="003474B0" w:rsidRDefault="009164F6" w:rsidP="00916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FF0" w:rsidRDefault="00A20FF0">
      <w:bookmarkStart w:id="0" w:name="_GoBack"/>
      <w:bookmarkEnd w:id="0"/>
    </w:p>
    <w:sectPr w:rsidR="00A20FF0">
      <w:footnotePr>
        <w:pos w:val="beneathTex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D4" w:rsidRDefault="009C06D4" w:rsidP="009164F6">
      <w:pPr>
        <w:spacing w:after="0" w:line="240" w:lineRule="auto"/>
      </w:pPr>
      <w:r>
        <w:separator/>
      </w:r>
    </w:p>
  </w:endnote>
  <w:endnote w:type="continuationSeparator" w:id="0">
    <w:p w:rsidR="009C06D4" w:rsidRDefault="009C06D4" w:rsidP="0091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D4" w:rsidRDefault="009C06D4" w:rsidP="009164F6">
      <w:pPr>
        <w:spacing w:after="0" w:line="240" w:lineRule="auto"/>
      </w:pPr>
      <w:r>
        <w:separator/>
      </w:r>
    </w:p>
  </w:footnote>
  <w:footnote w:type="continuationSeparator" w:id="0">
    <w:p w:rsidR="009C06D4" w:rsidRDefault="009C06D4" w:rsidP="009164F6">
      <w:pPr>
        <w:spacing w:after="0" w:line="240" w:lineRule="auto"/>
      </w:pPr>
      <w:r>
        <w:continuationSeparator/>
      </w:r>
    </w:p>
  </w:footnote>
  <w:footnote w:id="1">
    <w:p w:rsidR="009164F6" w:rsidRPr="009164F6" w:rsidRDefault="009164F6" w:rsidP="00916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164F6">
        <w:rPr>
          <w:rStyle w:val="a5"/>
          <w:rFonts w:ascii="Times New Roman" w:hAnsi="Times New Roman"/>
        </w:rPr>
        <w:footnoteRef/>
      </w:r>
      <w:r w:rsidRPr="009164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</w:t>
      </w:r>
      <w:r w:rsidRPr="009164F6">
        <w:rPr>
          <w:rFonts w:ascii="Times New Roman" w:hAnsi="Times New Roman"/>
        </w:rPr>
        <w:t>.4 с</w:t>
      </w:r>
      <w:r w:rsidRPr="009164F6">
        <w:rPr>
          <w:rFonts w:ascii="Times New Roman" w:hAnsi="Times New Roman"/>
          <w:sz w:val="24"/>
          <w:szCs w:val="24"/>
        </w:rPr>
        <w:t>т</w:t>
      </w:r>
      <w:r w:rsidRPr="009164F6">
        <w:rPr>
          <w:rFonts w:ascii="Times New Roman" w:hAnsi="Times New Roman"/>
          <w:sz w:val="24"/>
          <w:szCs w:val="24"/>
        </w:rPr>
        <w:t>.</w:t>
      </w:r>
      <w:r w:rsidRPr="009164F6">
        <w:rPr>
          <w:rFonts w:ascii="Times New Roman" w:hAnsi="Times New Roman"/>
          <w:sz w:val="24"/>
          <w:szCs w:val="24"/>
        </w:rPr>
        <w:t xml:space="preserve"> 68</w:t>
      </w:r>
      <w:r w:rsidRPr="009164F6">
        <w:rPr>
          <w:rFonts w:ascii="Times New Roman" w:hAnsi="Times New Roman"/>
          <w:sz w:val="24"/>
          <w:szCs w:val="24"/>
        </w:rPr>
        <w:t xml:space="preserve"> </w:t>
      </w:r>
      <w:r w:rsidRPr="009164F6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 закона</w:t>
      </w:r>
      <w:r w:rsidRPr="009164F6">
        <w:rPr>
          <w:rFonts w:ascii="Times New Roman" w:hAnsi="Times New Roman"/>
          <w:sz w:val="24"/>
          <w:szCs w:val="24"/>
        </w:rPr>
        <w:t xml:space="preserve"> от 29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9164F6">
        <w:rPr>
          <w:rFonts w:ascii="Times New Roman" w:hAnsi="Times New Roman"/>
          <w:sz w:val="24"/>
          <w:szCs w:val="24"/>
        </w:rPr>
        <w:t xml:space="preserve"> 273-ФЗ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>.</w:t>
      </w:r>
    </w:p>
    <w:p w:rsidR="009164F6" w:rsidRDefault="009164F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F6"/>
    <w:rsid w:val="009164F6"/>
    <w:rsid w:val="009C06D4"/>
    <w:rsid w:val="00A2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04AEF-97A1-43FB-BC89-17A13545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64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64F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16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AD2C-D52F-47E8-AAEB-CA3035E9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2015-03-02T05:48:00Z</dcterms:created>
  <dcterms:modified xsi:type="dcterms:W3CDTF">2015-03-02T05:54:00Z</dcterms:modified>
</cp:coreProperties>
</file>